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B2" w:rsidRDefault="005B35B2" w:rsidP="00714A9C">
      <w:pPr>
        <w:pStyle w:val="Sinespaciado"/>
        <w:jc w:val="center"/>
        <w:rPr>
          <w:rFonts w:ascii="Verdana" w:hAnsi="Verdana"/>
          <w:b/>
          <w:u w:val="single"/>
          <w:lang w:val="es-ES"/>
        </w:rPr>
      </w:pPr>
      <w:r w:rsidRPr="005B35B2">
        <w:rPr>
          <w:rFonts w:ascii="Verdana" w:hAnsi="Verdana"/>
          <w:b/>
          <w:u w:val="single"/>
          <w:lang w:val="es-ES"/>
        </w:rPr>
        <w:t>CIRCULAR PROVINCIAL</w:t>
      </w:r>
    </w:p>
    <w:p w:rsidR="005B35B2" w:rsidRDefault="005B35B2" w:rsidP="005B35B2">
      <w:pPr>
        <w:pStyle w:val="Sinespaciado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21 de julio de 2017</w:t>
      </w:r>
    </w:p>
    <w:p w:rsidR="005B35B2" w:rsidRDefault="005B35B2" w:rsidP="005B35B2">
      <w:pPr>
        <w:pStyle w:val="Sinespaciado"/>
        <w:jc w:val="right"/>
        <w:rPr>
          <w:rFonts w:ascii="Verdana" w:hAnsi="Verdana"/>
          <w:lang w:val="es-ES"/>
        </w:rPr>
      </w:pPr>
    </w:p>
    <w:p w:rsidR="005B35B2" w:rsidRDefault="005B35B2" w:rsidP="005B35B2">
      <w:pPr>
        <w:pStyle w:val="Sinespaciado"/>
        <w:jc w:val="both"/>
        <w:rPr>
          <w:rFonts w:ascii="Verdana" w:hAnsi="Verdana"/>
          <w:b/>
          <w:u w:val="single"/>
          <w:lang w:val="es-ES"/>
        </w:rPr>
      </w:pPr>
      <w:r w:rsidRPr="005B35B2">
        <w:rPr>
          <w:rFonts w:ascii="Verdana" w:hAnsi="Verdana"/>
          <w:b/>
          <w:lang w:val="es-ES"/>
        </w:rPr>
        <w:t xml:space="preserve">1.- </w:t>
      </w:r>
      <w:r w:rsidR="00A9687C">
        <w:rPr>
          <w:rFonts w:ascii="Verdana" w:hAnsi="Verdana"/>
          <w:b/>
          <w:u w:val="single"/>
          <w:lang w:val="es-ES"/>
        </w:rPr>
        <w:t>Ordenación de diá</w:t>
      </w:r>
      <w:r w:rsidRPr="005B35B2">
        <w:rPr>
          <w:rFonts w:ascii="Verdana" w:hAnsi="Verdana"/>
          <w:b/>
          <w:u w:val="single"/>
          <w:lang w:val="es-ES"/>
        </w:rPr>
        <w:t xml:space="preserve">cono de </w:t>
      </w:r>
      <w:proofErr w:type="spellStart"/>
      <w:r w:rsidRPr="005B35B2">
        <w:rPr>
          <w:rFonts w:ascii="Verdana" w:hAnsi="Verdana"/>
          <w:b/>
          <w:u w:val="single"/>
          <w:lang w:val="es-ES"/>
        </w:rPr>
        <w:t>Cristhian</w:t>
      </w:r>
      <w:proofErr w:type="spellEnd"/>
      <w:r w:rsidRPr="005B35B2">
        <w:rPr>
          <w:rFonts w:ascii="Verdana" w:hAnsi="Verdana"/>
          <w:b/>
          <w:u w:val="single"/>
          <w:lang w:val="es-ES"/>
        </w:rPr>
        <w:t xml:space="preserve"> </w:t>
      </w:r>
      <w:proofErr w:type="spellStart"/>
      <w:r w:rsidRPr="005B35B2">
        <w:rPr>
          <w:rFonts w:ascii="Verdana" w:hAnsi="Verdana"/>
          <w:b/>
          <w:u w:val="single"/>
          <w:lang w:val="es-ES"/>
        </w:rPr>
        <w:t>Seclén</w:t>
      </w:r>
      <w:proofErr w:type="spellEnd"/>
      <w:r w:rsidRPr="005B35B2">
        <w:rPr>
          <w:rFonts w:ascii="Verdana" w:hAnsi="Verdana"/>
          <w:b/>
          <w:u w:val="single"/>
          <w:lang w:val="es-ES"/>
        </w:rPr>
        <w:t xml:space="preserve"> Sandoval</w:t>
      </w:r>
      <w:r w:rsidR="001E087F">
        <w:rPr>
          <w:rFonts w:ascii="Verdana" w:hAnsi="Verdana"/>
          <w:b/>
          <w:u w:val="single"/>
          <w:lang w:val="es-ES"/>
        </w:rPr>
        <w:t>.</w:t>
      </w:r>
    </w:p>
    <w:p w:rsidR="005B35B2" w:rsidRDefault="005B35B2" w:rsidP="005B35B2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  <w:t xml:space="preserve">Después de realizar las consultas pertinentes, y no habiendo ninguna objeción que lo impidiera, consideramos ya en el Consejo anterior que se podría proceder al permiso de ordenación de diácono del Estudiante incorporado a la CM </w:t>
      </w:r>
      <w:proofErr w:type="spellStart"/>
      <w:r w:rsidRPr="0072596D">
        <w:rPr>
          <w:rFonts w:ascii="Verdana" w:hAnsi="Verdana"/>
          <w:b/>
          <w:lang w:val="es-ES"/>
        </w:rPr>
        <w:t>Cristhian</w:t>
      </w:r>
      <w:proofErr w:type="spellEnd"/>
      <w:r w:rsidRPr="0072596D">
        <w:rPr>
          <w:rFonts w:ascii="Verdana" w:hAnsi="Verdana"/>
          <w:b/>
          <w:lang w:val="es-ES"/>
        </w:rPr>
        <w:t xml:space="preserve"> </w:t>
      </w:r>
      <w:proofErr w:type="spellStart"/>
      <w:r w:rsidRPr="0072596D">
        <w:rPr>
          <w:rFonts w:ascii="Verdana" w:hAnsi="Verdana"/>
          <w:b/>
          <w:lang w:val="es-ES"/>
        </w:rPr>
        <w:t>Seclén</w:t>
      </w:r>
      <w:proofErr w:type="spellEnd"/>
      <w:r w:rsidR="0072596D" w:rsidRPr="0072596D">
        <w:rPr>
          <w:rFonts w:ascii="Verdana" w:hAnsi="Verdana"/>
          <w:b/>
          <w:lang w:val="es-ES"/>
        </w:rPr>
        <w:t xml:space="preserve"> Sandoval</w:t>
      </w:r>
      <w:r>
        <w:rPr>
          <w:rFonts w:ascii="Verdana" w:hAnsi="Verdana"/>
          <w:lang w:val="es-ES"/>
        </w:rPr>
        <w:t xml:space="preserve">. </w:t>
      </w:r>
    </w:p>
    <w:p w:rsidR="005B35B2" w:rsidRDefault="005B35B2" w:rsidP="005B35B2">
      <w:pPr>
        <w:pStyle w:val="Sinespaciado"/>
        <w:jc w:val="both"/>
        <w:rPr>
          <w:rFonts w:ascii="Verdana" w:hAnsi="Verdana"/>
          <w:lang w:val="es-ES"/>
        </w:rPr>
      </w:pPr>
    </w:p>
    <w:p w:rsidR="005B35B2" w:rsidRDefault="005B35B2" w:rsidP="005B35B2">
      <w:pPr>
        <w:pStyle w:val="Sinespaciado"/>
        <w:ind w:firstLine="708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Pendiente del Examen Sinodal,</w:t>
      </w:r>
      <w:r w:rsidR="0072596D">
        <w:rPr>
          <w:rFonts w:ascii="Verdana" w:hAnsi="Verdana"/>
          <w:lang w:val="es-ES"/>
        </w:rPr>
        <w:t xml:space="preserve"> que lo hará con la debida antelación</w:t>
      </w:r>
      <w:r>
        <w:rPr>
          <w:rFonts w:ascii="Verdana" w:hAnsi="Verdana"/>
          <w:lang w:val="es-ES"/>
        </w:rPr>
        <w:t xml:space="preserve"> y del retiro espiritual, hemos ya separado l</w:t>
      </w:r>
      <w:r w:rsidR="0072596D">
        <w:rPr>
          <w:rFonts w:ascii="Verdana" w:hAnsi="Verdana"/>
          <w:lang w:val="es-ES"/>
        </w:rPr>
        <w:t>a fecha con anticipación</w:t>
      </w:r>
      <w:r>
        <w:rPr>
          <w:rFonts w:ascii="Verdana" w:hAnsi="Verdana"/>
          <w:lang w:val="es-ES"/>
        </w:rPr>
        <w:t xml:space="preserve"> para coordinar con el Sr. Obispo sin dificultades de la premura del tiempo. </w:t>
      </w:r>
      <w:r w:rsidRPr="0072596D">
        <w:rPr>
          <w:rFonts w:ascii="Verdana" w:hAnsi="Verdana"/>
          <w:b/>
          <w:lang w:val="es-ES"/>
        </w:rPr>
        <w:t xml:space="preserve">Se ordenará </w:t>
      </w:r>
      <w:proofErr w:type="spellStart"/>
      <w:r w:rsidRPr="0072596D">
        <w:rPr>
          <w:rFonts w:ascii="Verdana" w:hAnsi="Verdana"/>
          <w:b/>
          <w:lang w:val="es-ES"/>
        </w:rPr>
        <w:t>Cristhian</w:t>
      </w:r>
      <w:proofErr w:type="spellEnd"/>
      <w:r w:rsidRPr="0072596D">
        <w:rPr>
          <w:rFonts w:ascii="Verdana" w:hAnsi="Verdana"/>
          <w:b/>
          <w:lang w:val="es-ES"/>
        </w:rPr>
        <w:t xml:space="preserve"> en la Parroquia “Ntra. Sra. de la Asunción” en Lima, el día 30 de setiembre, sábado, a las 6 p. m.</w:t>
      </w:r>
      <w:r>
        <w:rPr>
          <w:rFonts w:ascii="Verdana" w:hAnsi="Verdana"/>
          <w:lang w:val="es-ES"/>
        </w:rPr>
        <w:t xml:space="preserve"> Le conferirá la ordenación de diácono </w:t>
      </w:r>
      <w:r w:rsidRPr="0072596D">
        <w:rPr>
          <w:rFonts w:ascii="Verdana" w:hAnsi="Verdana"/>
          <w:b/>
          <w:lang w:val="es-ES"/>
        </w:rPr>
        <w:t>Mons. Raúl Chau</w:t>
      </w:r>
      <w:r w:rsidR="0072596D" w:rsidRPr="0072596D">
        <w:rPr>
          <w:rFonts w:ascii="Verdana" w:hAnsi="Verdana"/>
          <w:b/>
          <w:lang w:val="es-ES"/>
        </w:rPr>
        <w:t xml:space="preserve"> </w:t>
      </w:r>
      <w:r w:rsidR="0072596D">
        <w:rPr>
          <w:rFonts w:ascii="Verdana" w:hAnsi="Verdana"/>
          <w:lang w:val="es-ES"/>
        </w:rPr>
        <w:t xml:space="preserve">con la delegación del Sr. Cardenal Juan Luis </w:t>
      </w:r>
      <w:proofErr w:type="spellStart"/>
      <w:r w:rsidR="0072596D">
        <w:rPr>
          <w:rFonts w:ascii="Verdana" w:hAnsi="Verdana"/>
          <w:lang w:val="es-ES"/>
        </w:rPr>
        <w:t>Cipriani</w:t>
      </w:r>
      <w:proofErr w:type="spellEnd"/>
      <w:r w:rsidR="0072596D">
        <w:rPr>
          <w:rFonts w:ascii="Verdana" w:hAnsi="Verdana"/>
          <w:lang w:val="es-ES"/>
        </w:rPr>
        <w:t xml:space="preserve"> </w:t>
      </w:r>
      <w:proofErr w:type="spellStart"/>
      <w:r w:rsidR="0072596D">
        <w:rPr>
          <w:rFonts w:ascii="Verdana" w:hAnsi="Verdana"/>
          <w:lang w:val="es-ES"/>
        </w:rPr>
        <w:t>Thorne</w:t>
      </w:r>
      <w:proofErr w:type="spellEnd"/>
      <w:r w:rsidR="0072596D">
        <w:rPr>
          <w:rFonts w:ascii="Verdana" w:hAnsi="Verdana"/>
          <w:lang w:val="es-ES"/>
        </w:rPr>
        <w:t>.</w:t>
      </w:r>
    </w:p>
    <w:p w:rsidR="0072596D" w:rsidRDefault="0072596D" w:rsidP="005B35B2">
      <w:pPr>
        <w:pStyle w:val="Sinespaciado"/>
        <w:ind w:firstLine="708"/>
        <w:jc w:val="both"/>
        <w:rPr>
          <w:rFonts w:ascii="Verdana" w:hAnsi="Verdana"/>
          <w:lang w:val="es-ES"/>
        </w:rPr>
      </w:pPr>
    </w:p>
    <w:p w:rsidR="001E087F" w:rsidRDefault="0072596D" w:rsidP="00714A9C">
      <w:pPr>
        <w:pStyle w:val="Sinespaciado"/>
        <w:ind w:firstLine="708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 alegramos por la noticia y agradecemos a </w:t>
      </w:r>
      <w:proofErr w:type="spellStart"/>
      <w:r>
        <w:rPr>
          <w:rFonts w:ascii="Verdana" w:hAnsi="Verdana"/>
          <w:lang w:val="es-ES"/>
        </w:rPr>
        <w:t>Cristhian</w:t>
      </w:r>
      <w:proofErr w:type="spellEnd"/>
      <w:r>
        <w:rPr>
          <w:rFonts w:ascii="Verdana" w:hAnsi="Verdana"/>
          <w:lang w:val="es-ES"/>
        </w:rPr>
        <w:t xml:space="preserve"> la generosidad en su respuesta. Que el Señor lo acompañe siempre para que viva con fidelidad y plenitud este tiempo de gracia desde la espiritualidad de San Vicente y la exigencia de las funciones propias del diácono en la Iglesia. </w:t>
      </w:r>
    </w:p>
    <w:p w:rsidR="001E087F" w:rsidRDefault="001E087F" w:rsidP="001E087F">
      <w:pPr>
        <w:pStyle w:val="Sinespaciado"/>
        <w:jc w:val="both"/>
        <w:rPr>
          <w:rFonts w:ascii="Verdana" w:hAnsi="Verdana"/>
          <w:b/>
          <w:u w:val="single"/>
          <w:lang w:val="es-ES"/>
        </w:rPr>
      </w:pPr>
      <w:r w:rsidRPr="001E087F">
        <w:rPr>
          <w:rFonts w:ascii="Verdana" w:hAnsi="Verdana"/>
          <w:b/>
          <w:lang w:val="es-ES"/>
        </w:rPr>
        <w:t xml:space="preserve">2.- </w:t>
      </w:r>
      <w:r w:rsidR="00E166E4">
        <w:rPr>
          <w:rFonts w:ascii="Verdana" w:hAnsi="Verdana"/>
          <w:b/>
          <w:u w:val="single"/>
          <w:lang w:val="es-ES"/>
        </w:rPr>
        <w:t>D</w:t>
      </w:r>
      <w:r w:rsidRPr="001E087F">
        <w:rPr>
          <w:rFonts w:ascii="Verdana" w:hAnsi="Verdana"/>
          <w:b/>
          <w:u w:val="single"/>
          <w:lang w:val="es-ES"/>
        </w:rPr>
        <w:t xml:space="preserve">íptico orientativo y explicativo del Año Jubilar de la FDAVI: 400 </w:t>
      </w:r>
    </w:p>
    <w:p w:rsidR="00E166E4" w:rsidRDefault="001E087F" w:rsidP="001E087F">
      <w:pPr>
        <w:pStyle w:val="Sinespaciado"/>
        <w:jc w:val="both"/>
        <w:rPr>
          <w:rFonts w:ascii="Verdana" w:hAnsi="Verdana"/>
          <w:b/>
          <w:u w:val="single"/>
          <w:lang w:val="es-ES"/>
        </w:rPr>
      </w:pPr>
      <w:r w:rsidRPr="001E087F">
        <w:rPr>
          <w:rFonts w:ascii="Verdana" w:hAnsi="Verdana"/>
          <w:b/>
          <w:lang w:val="es-ES"/>
        </w:rPr>
        <w:t xml:space="preserve">      </w:t>
      </w:r>
      <w:proofErr w:type="gramStart"/>
      <w:r w:rsidRPr="001E087F">
        <w:rPr>
          <w:rFonts w:ascii="Verdana" w:hAnsi="Verdana"/>
          <w:b/>
          <w:u w:val="single"/>
          <w:lang w:val="es-ES"/>
        </w:rPr>
        <w:t>años</w:t>
      </w:r>
      <w:proofErr w:type="gramEnd"/>
      <w:r w:rsidRPr="001E087F">
        <w:rPr>
          <w:rFonts w:ascii="Verdana" w:hAnsi="Verdana"/>
          <w:b/>
          <w:u w:val="single"/>
          <w:lang w:val="es-ES"/>
        </w:rPr>
        <w:t xml:space="preserve"> de la fundación del carisma vicentino</w:t>
      </w:r>
      <w:r>
        <w:rPr>
          <w:rFonts w:ascii="Verdana" w:hAnsi="Verdana"/>
          <w:b/>
          <w:u w:val="single"/>
          <w:lang w:val="es-ES"/>
        </w:rPr>
        <w:t>.</w:t>
      </w: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  <w:t>Se les ha entregado</w:t>
      </w:r>
      <w:r w:rsidR="00EC423A">
        <w:rPr>
          <w:rFonts w:ascii="Verdana" w:hAnsi="Verdana"/>
          <w:lang w:val="es-ES"/>
        </w:rPr>
        <w:t xml:space="preserve"> a la mayor parte de las comunidades y pronto lo recibirán todas,</w:t>
      </w:r>
      <w:bookmarkStart w:id="0" w:name="_GoBack"/>
      <w:bookmarkEnd w:id="0"/>
      <w:r w:rsidR="00EC423A">
        <w:rPr>
          <w:rFonts w:ascii="Verdana" w:hAnsi="Verdana"/>
          <w:lang w:val="es-ES"/>
        </w:rPr>
        <w:t xml:space="preserve"> un </w:t>
      </w:r>
      <w:r>
        <w:rPr>
          <w:rFonts w:ascii="Verdana" w:hAnsi="Verdana"/>
          <w:lang w:val="es-ES"/>
        </w:rPr>
        <w:t>díptico que orienta y explica el sentido de la Indulgencia Plenaria que el Santo Padre Fran</w:t>
      </w:r>
      <w:r w:rsidR="00EC423A">
        <w:rPr>
          <w:rFonts w:ascii="Verdana" w:hAnsi="Verdana"/>
          <w:lang w:val="es-ES"/>
        </w:rPr>
        <w:t xml:space="preserve">cisco </w:t>
      </w:r>
      <w:r>
        <w:rPr>
          <w:rFonts w:ascii="Verdana" w:hAnsi="Verdana"/>
          <w:lang w:val="es-ES"/>
        </w:rPr>
        <w:t xml:space="preserve">concedió a la Congregación por solicitud del Superior General, P. </w:t>
      </w:r>
      <w:proofErr w:type="spellStart"/>
      <w:r>
        <w:rPr>
          <w:rFonts w:ascii="Verdana" w:hAnsi="Verdana"/>
          <w:lang w:val="es-ES"/>
        </w:rPr>
        <w:t>Tomâz</w:t>
      </w:r>
      <w:proofErr w:type="spellEnd"/>
      <w:r>
        <w:rPr>
          <w:rFonts w:ascii="Verdana" w:hAnsi="Verdana"/>
          <w:lang w:val="es-ES"/>
        </w:rPr>
        <w:t xml:space="preserve"> </w:t>
      </w:r>
      <w:proofErr w:type="spellStart"/>
      <w:r>
        <w:rPr>
          <w:rFonts w:ascii="Verdana" w:hAnsi="Verdana"/>
          <w:lang w:val="es-ES"/>
        </w:rPr>
        <w:t>Mavric</w:t>
      </w:r>
      <w:proofErr w:type="spellEnd"/>
      <w:r>
        <w:rPr>
          <w:rFonts w:ascii="Verdana" w:hAnsi="Verdana"/>
          <w:lang w:val="es-ES"/>
        </w:rPr>
        <w:t>, con motivo de los 400 años de la fundación del carisma vicentino.</w:t>
      </w: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  <w:t>Se les exhorta a los misioneros que entreguen pronto este díptico a la mayor cantidad de personas posibles para que adquieran conciencia y compromiso de lo que celebramos y de la Gracia concedida por la Indulgencia Plenaria según las indicaciones que se expresan.</w:t>
      </w: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  <w:t>Es deber también por parte de los misioneros facilitar a los fieles la posibilidad de la confesión y recomendar las oraciones que se indican en el folleto.</w:t>
      </w:r>
    </w:p>
    <w:p w:rsidR="00E166E4" w:rsidRDefault="00E166E4" w:rsidP="001E087F">
      <w:pPr>
        <w:pStyle w:val="Sinespaciado"/>
        <w:jc w:val="both"/>
        <w:rPr>
          <w:rFonts w:ascii="Verdana" w:hAnsi="Verdana"/>
          <w:b/>
          <w:u w:val="single"/>
          <w:lang w:val="es-ES"/>
        </w:rPr>
      </w:pPr>
      <w:r w:rsidRPr="00E166E4">
        <w:rPr>
          <w:rFonts w:ascii="Verdana" w:hAnsi="Verdana"/>
          <w:b/>
          <w:lang w:val="es-ES"/>
        </w:rPr>
        <w:t xml:space="preserve">3.- </w:t>
      </w:r>
      <w:r w:rsidRPr="00E166E4">
        <w:rPr>
          <w:rFonts w:ascii="Verdana" w:hAnsi="Verdana"/>
          <w:b/>
          <w:u w:val="single"/>
          <w:lang w:val="es-ES"/>
        </w:rPr>
        <w:t>Ausencia de la Provincia del Visitador</w:t>
      </w:r>
    </w:p>
    <w:p w:rsidR="00E166E4" w:rsidRDefault="00E166E4" w:rsidP="001E087F">
      <w:pPr>
        <w:pStyle w:val="Sinespaciad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ab/>
        <w:t>A partir de la próxima semana y durante todo el mes de agosto salgo a visitar a mi familia. Delego al P. Javier Gamero Torres, Asistente Provincial, todos los asuntos relacionados con la Provincia durante este tiempo y agradezco su generosidad y disponibilidad que tiene y que debe compatibilizar con otros trabajos, especialmente con la dirección del Colegio “</w:t>
      </w:r>
      <w:r w:rsidR="00A9687C">
        <w:rPr>
          <w:rFonts w:ascii="Verdana" w:hAnsi="Verdana"/>
          <w:lang w:val="es-ES"/>
        </w:rPr>
        <w:t>San Vicent</w:t>
      </w:r>
      <w:r>
        <w:rPr>
          <w:rFonts w:ascii="Verdana" w:hAnsi="Verdana"/>
          <w:lang w:val="es-ES"/>
        </w:rPr>
        <w:t>e de Paúl” de Surquillo.</w:t>
      </w:r>
    </w:p>
    <w:p w:rsidR="00714A9C" w:rsidRDefault="00714A9C" w:rsidP="001E087F">
      <w:pPr>
        <w:pStyle w:val="Sinespaciado"/>
        <w:jc w:val="both"/>
        <w:rPr>
          <w:rFonts w:ascii="Verdana" w:hAnsi="Verdana"/>
          <w:lang w:val="es-ES"/>
        </w:rPr>
      </w:pPr>
    </w:p>
    <w:p w:rsidR="00714A9C" w:rsidRDefault="00714A9C" w:rsidP="00714A9C">
      <w:pPr>
        <w:pStyle w:val="Sinespaciado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P. Pedro Guillén </w:t>
      </w:r>
      <w:proofErr w:type="spellStart"/>
      <w:r>
        <w:rPr>
          <w:rFonts w:ascii="Verdana" w:hAnsi="Verdana"/>
          <w:lang w:val="es-ES"/>
        </w:rPr>
        <w:t>Goñi</w:t>
      </w:r>
      <w:proofErr w:type="spellEnd"/>
      <w:r>
        <w:rPr>
          <w:rFonts w:ascii="Verdana" w:hAnsi="Verdana"/>
          <w:lang w:val="es-ES"/>
        </w:rPr>
        <w:t xml:space="preserve"> </w:t>
      </w:r>
    </w:p>
    <w:p w:rsidR="00A9687C" w:rsidRDefault="00A9687C" w:rsidP="00714A9C">
      <w:pPr>
        <w:pStyle w:val="Sinespaciado"/>
        <w:jc w:val="right"/>
        <w:rPr>
          <w:rFonts w:ascii="Verdana" w:hAnsi="Verdana"/>
          <w:lang w:val="es-ES"/>
        </w:rPr>
      </w:pPr>
    </w:p>
    <w:p w:rsidR="00714A9C" w:rsidRDefault="00714A9C" w:rsidP="00714A9C">
      <w:pPr>
        <w:pStyle w:val="Sinespaciado"/>
        <w:jc w:val="right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Visitador Provincial</w:t>
      </w:r>
    </w:p>
    <w:p w:rsidR="00A9687C" w:rsidRDefault="00A9687C" w:rsidP="00714A9C">
      <w:pPr>
        <w:pStyle w:val="Sinespaciado"/>
        <w:jc w:val="right"/>
        <w:rPr>
          <w:rFonts w:ascii="Verdana" w:hAnsi="Verdana"/>
          <w:lang w:val="es-ES"/>
        </w:rPr>
      </w:pPr>
    </w:p>
    <w:sectPr w:rsidR="00A968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B2"/>
    <w:rsid w:val="001E087F"/>
    <w:rsid w:val="00494F92"/>
    <w:rsid w:val="005B35B2"/>
    <w:rsid w:val="00714A9C"/>
    <w:rsid w:val="0072596D"/>
    <w:rsid w:val="00A9687C"/>
    <w:rsid w:val="00E166E4"/>
    <w:rsid w:val="00E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784BE-2EE6-4EF9-9191-0AE9EEF3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4</cp:revision>
  <dcterms:created xsi:type="dcterms:W3CDTF">2017-07-21T23:18:00Z</dcterms:created>
  <dcterms:modified xsi:type="dcterms:W3CDTF">2017-07-22T04:39:00Z</dcterms:modified>
</cp:coreProperties>
</file>