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40BA" w14:textId="77777777" w:rsidR="00414B71" w:rsidRPr="00815CAE" w:rsidRDefault="006741A2"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5168" behindDoc="0" locked="0" layoutInCell="1" allowOverlap="1" wp14:anchorId="61FD411A" wp14:editId="61FD411B">
                <wp:simplePos x="0" y="0"/>
                <wp:positionH relativeFrom="column">
                  <wp:posOffset>-127635</wp:posOffset>
                </wp:positionH>
                <wp:positionV relativeFrom="paragraph">
                  <wp:posOffset>-344170</wp:posOffset>
                </wp:positionV>
                <wp:extent cx="4343400" cy="441960"/>
                <wp:effectExtent l="10795" t="13970" r="8255" b="10795"/>
                <wp:wrapNone/>
                <wp:docPr id="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441960"/>
                          <a:chOff x="1083" y="737"/>
                          <a:chExt cx="6840" cy="696"/>
                        </a:xfrm>
                      </wpg:grpSpPr>
                      <wps:wsp>
                        <wps:cNvPr id="8" name="Rectangle 32"/>
                        <wps:cNvSpPr>
                          <a:spLocks noChangeArrowheads="1"/>
                        </wps:cNvSpPr>
                        <wps:spPr bwMode="auto">
                          <a:xfrm>
                            <a:off x="1083" y="1021"/>
                            <a:ext cx="6840" cy="412"/>
                          </a:xfrm>
                          <a:prstGeom prst="rect">
                            <a:avLst/>
                          </a:prstGeom>
                          <a:solidFill>
                            <a:srgbClr val="7030A0"/>
                          </a:solidFill>
                          <a:ln w="9525">
                            <a:solidFill>
                              <a:srgbClr val="969696"/>
                            </a:solidFill>
                            <a:miter lim="800000"/>
                            <a:headEnd/>
                            <a:tailEnd/>
                          </a:ln>
                        </wps:spPr>
                        <wps:bodyPr rot="0" vert="horz" wrap="square" lIns="91440" tIns="45720" rIns="91440" bIns="45720" anchor="t" anchorCtr="0" upright="1">
                          <a:noAutofit/>
                        </wps:bodyPr>
                      </wps:wsp>
                      <wps:wsp>
                        <wps:cNvPr id="9" name="Text Box 29"/>
                        <wps:cNvSpPr txBox="1">
                          <a:spLocks noChangeArrowheads="1"/>
                        </wps:cNvSpPr>
                        <wps:spPr bwMode="auto">
                          <a:xfrm>
                            <a:off x="1911" y="737"/>
                            <a:ext cx="5828" cy="632"/>
                          </a:xfrm>
                          <a:prstGeom prst="rect">
                            <a:avLst/>
                          </a:prstGeom>
                          <a:solidFill>
                            <a:srgbClr val="FFFFFF"/>
                          </a:solidFill>
                          <a:ln w="9525">
                            <a:solidFill>
                              <a:srgbClr val="000000"/>
                            </a:solidFill>
                            <a:miter lim="800000"/>
                            <a:headEnd/>
                            <a:tailEnd/>
                          </a:ln>
                        </wps:spPr>
                        <wps:txbx>
                          <w:txbxContent>
                            <w:p w14:paraId="61FD4133" w14:textId="77777777" w:rsidR="00670FD8" w:rsidRPr="005B5C90" w:rsidRDefault="00670FD8" w:rsidP="00060A67">
                              <w:pPr>
                                <w:rPr>
                                  <w:rFonts w:ascii="Arial Rounded MT Bold" w:hAnsi="Arial Rounded MT Bold"/>
                                  <w:bCs/>
                                  <w:color w:val="7030A0"/>
                                  <w:sz w:val="22"/>
                                  <w:szCs w:val="22"/>
                                </w:rPr>
                              </w:pPr>
                              <w:r w:rsidRPr="005B5C90">
                                <w:rPr>
                                  <w:rFonts w:ascii="Arial Rounded MT Bold" w:hAnsi="Arial Rounded MT Bold"/>
                                  <w:bCs/>
                                  <w:color w:val="7030A0"/>
                                  <w:sz w:val="22"/>
                                  <w:szCs w:val="22"/>
                                </w:rPr>
                                <w:t xml:space="preserve">LECTIO DIVINA – DOMINGO </w:t>
                              </w:r>
                              <w:proofErr w:type="gramStart"/>
                              <w:r w:rsidRPr="005B5C90">
                                <w:rPr>
                                  <w:rFonts w:ascii="Arial Rounded MT Bold" w:hAnsi="Arial Rounded MT Bold"/>
                                  <w:bCs/>
                                  <w:color w:val="7030A0"/>
                                  <w:sz w:val="22"/>
                                  <w:szCs w:val="22"/>
                                </w:rPr>
                                <w:t>2º  CUARESMA</w:t>
                              </w:r>
                              <w:proofErr w:type="gramEnd"/>
                              <w:r w:rsidRPr="005B5C90">
                                <w:rPr>
                                  <w:rFonts w:ascii="Arial Rounded MT Bold" w:hAnsi="Arial Rounded MT Bold"/>
                                  <w:bCs/>
                                  <w:color w:val="7030A0"/>
                                  <w:sz w:val="22"/>
                                  <w:szCs w:val="22"/>
                                </w:rPr>
                                <w:t>-  A</w:t>
                              </w:r>
                            </w:p>
                            <w:p w14:paraId="61FD4134" w14:textId="77777777" w:rsidR="00670FD8" w:rsidRPr="005B5C90" w:rsidRDefault="00670FD8" w:rsidP="00060A67">
                              <w:pPr>
                                <w:jc w:val="right"/>
                                <w:rPr>
                                  <w:rFonts w:ascii="Arial Rounded MT Bold" w:hAnsi="Arial Rounded MT Bold"/>
                                  <w:bCs/>
                                  <w:color w:val="993366"/>
                                  <w:sz w:val="22"/>
                                  <w:szCs w:val="22"/>
                                </w:rPr>
                              </w:pPr>
                              <w:r w:rsidRPr="005B5C90">
                                <w:rPr>
                                  <w:rFonts w:ascii="Arial Rounded MT Bold" w:hAnsi="Arial Rounded MT Bold"/>
                                  <w:bCs/>
                                  <w:color w:val="993366"/>
                                  <w:sz w:val="22"/>
                                  <w:szCs w:val="22"/>
                                </w:rPr>
                                <w:t>SU ROSTRO BRILLABA COMO EL SOL</w:t>
                              </w:r>
                            </w:p>
                          </w:txbxContent>
                        </wps:txbx>
                        <wps:bodyPr rot="0" vert="horz" wrap="square" lIns="91440" tIns="45720" rIns="91440" bIns="45720" anchor="t" anchorCtr="0" upright="1">
                          <a:noAutofit/>
                        </wps:bodyPr>
                      </wps:wsp>
                      <pic:pic xmlns:pic="http://schemas.openxmlformats.org/drawingml/2006/picture">
                        <pic:nvPicPr>
                          <pic:cNvPr id="10" name="Picture 113" descr="cuaresma-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6" y="774"/>
                            <a:ext cx="59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FD411A" id="Group 114" o:spid="_x0000_s1026" style="position:absolute;left:0;text-align:left;margin-left:-10.05pt;margin-top:-27.1pt;width:342pt;height:34.8pt;z-index:251655168" coordorigin="1083,737" coordsize="6840,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">
                <v:rect id="Rectangle 32" o:spid="_x0000_s1027" style="position:absolute;left:1083;top:1021;width:684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" fillcolor="#7030a0" strokecolor="#969696"/>
                <v:shapetype id="_x0000_t202" coordsize="21600,21600" o:spt="202" path="m,l,21600r21600,l21600,xe">
                  <v:stroke joinstyle="miter"/>
                  <v:path gradientshapeok="t" o:connecttype="rect"/>
                </v:shapetype>
                <v:shape id="Text Box 29" o:spid="_x0000_s1028" type="#_x0000_t202" style="position:absolute;left:1911;top:737;width:5828;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61FD4133" w14:textId="77777777" w:rsidR="00670FD8" w:rsidRPr="005B5C90" w:rsidRDefault="00670FD8" w:rsidP="00060A67">
                        <w:pPr>
                          <w:rPr>
                            <w:rFonts w:ascii="Arial Rounded MT Bold" w:hAnsi="Arial Rounded MT Bold"/>
                            <w:bCs/>
                            <w:color w:val="7030A0"/>
                            <w:sz w:val="22"/>
                            <w:szCs w:val="22"/>
                          </w:rPr>
                        </w:pPr>
                        <w:r w:rsidRPr="005B5C90">
                          <w:rPr>
                            <w:rFonts w:ascii="Arial Rounded MT Bold" w:hAnsi="Arial Rounded MT Bold"/>
                            <w:bCs/>
                            <w:color w:val="7030A0"/>
                            <w:sz w:val="22"/>
                            <w:szCs w:val="22"/>
                          </w:rPr>
                          <w:t xml:space="preserve">LECTIO DIVINA – DOMINGO </w:t>
                        </w:r>
                        <w:proofErr w:type="gramStart"/>
                        <w:r w:rsidRPr="005B5C90">
                          <w:rPr>
                            <w:rFonts w:ascii="Arial Rounded MT Bold" w:hAnsi="Arial Rounded MT Bold"/>
                            <w:bCs/>
                            <w:color w:val="7030A0"/>
                            <w:sz w:val="22"/>
                            <w:szCs w:val="22"/>
                          </w:rPr>
                          <w:t>2º  CUARESMA</w:t>
                        </w:r>
                        <w:proofErr w:type="gramEnd"/>
                        <w:r w:rsidRPr="005B5C90">
                          <w:rPr>
                            <w:rFonts w:ascii="Arial Rounded MT Bold" w:hAnsi="Arial Rounded MT Bold"/>
                            <w:bCs/>
                            <w:color w:val="7030A0"/>
                            <w:sz w:val="22"/>
                            <w:szCs w:val="22"/>
                          </w:rPr>
                          <w:t>-  A</w:t>
                        </w:r>
                      </w:p>
                      <w:p w14:paraId="61FD4134" w14:textId="77777777" w:rsidR="00670FD8" w:rsidRPr="005B5C90" w:rsidRDefault="00670FD8" w:rsidP="00060A67">
                        <w:pPr>
                          <w:jc w:val="right"/>
                          <w:rPr>
                            <w:rFonts w:ascii="Arial Rounded MT Bold" w:hAnsi="Arial Rounded MT Bold"/>
                            <w:bCs/>
                            <w:color w:val="993366"/>
                            <w:sz w:val="22"/>
                            <w:szCs w:val="22"/>
                          </w:rPr>
                        </w:pPr>
                        <w:r w:rsidRPr="005B5C90">
                          <w:rPr>
                            <w:rFonts w:ascii="Arial Rounded MT Bold" w:hAnsi="Arial Rounded MT Bold"/>
                            <w:bCs/>
                            <w:color w:val="993366"/>
                            <w:sz w:val="22"/>
                            <w:szCs w:val="22"/>
                          </w:rPr>
                          <w:t>SU ROSTRO BRILLABA COMO EL SOL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alt="cuaresma-web" style="position:absolute;left:1236;top:774;width:593;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">
                  <v:imagedata r:id="rId9" o:title="cuaresma-web"/>
                </v:shape>
              </v:group>
            </w:pict>
          </mc:Fallback>
        </mc:AlternateContent>
      </w:r>
    </w:p>
    <w:p w14:paraId="61FD40BB" w14:textId="77777777" w:rsidR="00080107" w:rsidRPr="00060A67" w:rsidRDefault="00D05F40" w:rsidP="00D05F40">
      <w:pPr>
        <w:tabs>
          <w:tab w:val="left" w:pos="3788"/>
        </w:tabs>
        <w:jc w:val="both"/>
        <w:rPr>
          <w:rFonts w:ascii="Kristen ITC" w:hAnsi="Kristen ITC" w:cs="Arial"/>
          <w:b/>
          <w:sz w:val="12"/>
          <w:szCs w:val="20"/>
        </w:rPr>
      </w:pPr>
      <w:r w:rsidRPr="00060A67">
        <w:rPr>
          <w:rFonts w:ascii="Kristen ITC" w:hAnsi="Kristen ITC" w:cs="Arial"/>
          <w:b/>
          <w:sz w:val="12"/>
          <w:szCs w:val="20"/>
        </w:rPr>
        <w:tab/>
      </w:r>
    </w:p>
    <w:p w14:paraId="61FD40BC" w14:textId="77777777" w:rsidR="00060A67" w:rsidRDefault="00060A67" w:rsidP="00060A6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Pr>
          <w:rFonts w:ascii="Arial Narrow" w:hAnsi="Arial Narrow" w:cs="Tahoma"/>
          <w:sz w:val="20"/>
          <w:szCs w:val="20"/>
        </w:rPr>
        <w:t>Génesis 12, 1-4; Salmo 32; 2 Timoteo 1,8-10; Mateo 17, 1-9</w:t>
      </w:r>
    </w:p>
    <w:p w14:paraId="61FD40BD" w14:textId="77777777" w:rsidR="00060A67" w:rsidRPr="005A071D" w:rsidRDefault="00060A67" w:rsidP="00060A67">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Un cirio encendido, una vestidura blanca que recuerda nuestra nueva condición de bautizados y la frase: </w:t>
      </w:r>
      <w:r>
        <w:rPr>
          <w:rFonts w:ascii="Arial Narrow" w:hAnsi="Arial Narrow" w:cs="Tahoma"/>
          <w:i/>
          <w:iCs/>
          <w:sz w:val="20"/>
          <w:szCs w:val="20"/>
        </w:rPr>
        <w:t>¡Escúchenle!</w:t>
      </w:r>
    </w:p>
    <w:p w14:paraId="61FD40BE" w14:textId="77777777" w:rsidR="00060A67" w:rsidRPr="005A071D" w:rsidRDefault="00060A67" w:rsidP="00060A67">
      <w:pPr>
        <w:pBdr>
          <w:top w:val="single" w:sz="4" w:space="1" w:color="auto"/>
          <w:left w:val="single" w:sz="4" w:space="4" w:color="auto"/>
          <w:bottom w:val="single" w:sz="4" w:space="1" w:color="auto"/>
          <w:right w:val="single" w:sz="4" w:space="4" w:color="auto"/>
        </w:pBdr>
        <w:jc w:val="both"/>
        <w:rPr>
          <w:rFonts w:ascii="Arial Narrow" w:hAnsi="Arial Narrow" w:cs="Tahoma"/>
          <w:bCs/>
          <w:sz w:val="20"/>
          <w:szCs w:val="20"/>
        </w:rPr>
      </w:pPr>
      <w:r>
        <w:rPr>
          <w:rFonts w:ascii="Arial Narrow" w:hAnsi="Arial Narrow" w:cs="Tahoma"/>
          <w:b/>
          <w:sz w:val="20"/>
          <w:szCs w:val="20"/>
        </w:rPr>
        <w:t xml:space="preserve">Cantos sugeridos: </w:t>
      </w:r>
      <w:r>
        <w:rPr>
          <w:rFonts w:ascii="Arial Narrow" w:hAnsi="Arial Narrow" w:cs="Tahoma"/>
          <w:bCs/>
          <w:sz w:val="20"/>
          <w:szCs w:val="20"/>
        </w:rPr>
        <w:t>Ante ti Señor; Cuando el pobre nada tiene</w:t>
      </w:r>
    </w:p>
    <w:p w14:paraId="61FD40BF" w14:textId="77777777" w:rsidR="008C1D33" w:rsidRDefault="008C1D33" w:rsidP="00414B71">
      <w:pPr>
        <w:jc w:val="both"/>
        <w:rPr>
          <w:rFonts w:ascii="Kristen ITC" w:hAnsi="Kristen ITC" w:cs="Arial"/>
          <w:b/>
          <w:sz w:val="20"/>
          <w:szCs w:val="20"/>
        </w:rPr>
      </w:pPr>
    </w:p>
    <w:p w14:paraId="61FD40C0" w14:textId="77777777" w:rsidR="00F24D2E" w:rsidRPr="00140FC0" w:rsidRDefault="00F24D2E" w:rsidP="00414B71">
      <w:pPr>
        <w:jc w:val="both"/>
        <w:rPr>
          <w:rFonts w:ascii="Comic Sans MS" w:hAnsi="Comic Sans MS" w:cs="Arial"/>
          <w:color w:val="7030A0"/>
          <w:sz w:val="20"/>
          <w:szCs w:val="20"/>
        </w:rPr>
      </w:pPr>
      <w:r w:rsidRPr="00140FC0">
        <w:rPr>
          <w:rFonts w:ascii="Comic Sans MS" w:hAnsi="Comic Sans MS" w:cs="Arial"/>
          <w:b/>
          <w:color w:val="7030A0"/>
          <w:sz w:val="20"/>
          <w:szCs w:val="20"/>
        </w:rPr>
        <w:t>AMBIENTACIÓN:</w:t>
      </w:r>
      <w:r w:rsidRPr="00140FC0">
        <w:rPr>
          <w:rFonts w:ascii="Comic Sans MS" w:hAnsi="Comic Sans MS" w:cs="Arial"/>
          <w:color w:val="7030A0"/>
          <w:sz w:val="20"/>
          <w:szCs w:val="20"/>
        </w:rPr>
        <w:t xml:space="preserve"> </w:t>
      </w:r>
    </w:p>
    <w:p w14:paraId="61FD40C1" w14:textId="77777777" w:rsidR="00270954" w:rsidRPr="00140FC0" w:rsidRDefault="00270954" w:rsidP="00414B71">
      <w:pPr>
        <w:jc w:val="both"/>
        <w:rPr>
          <w:rFonts w:ascii="Arial" w:hAnsi="Arial" w:cs="Arial"/>
          <w:i/>
          <w:color w:val="7030A0"/>
          <w:sz w:val="18"/>
          <w:szCs w:val="20"/>
        </w:rPr>
      </w:pPr>
    </w:p>
    <w:p w14:paraId="61FD40C2" w14:textId="77777777" w:rsidR="00060A67" w:rsidRPr="00140FC0" w:rsidRDefault="00060A67" w:rsidP="00060A67">
      <w:pPr>
        <w:jc w:val="both"/>
        <w:rPr>
          <w:rFonts w:ascii="Arial" w:hAnsi="Arial" w:cs="Arial"/>
          <w:i/>
          <w:color w:val="7030A0"/>
          <w:sz w:val="20"/>
          <w:szCs w:val="20"/>
        </w:rPr>
      </w:pPr>
      <w:r w:rsidRPr="00140FC0">
        <w:rPr>
          <w:rFonts w:ascii="Arial" w:hAnsi="Arial" w:cs="Arial"/>
          <w:i/>
          <w:color w:val="7030A0"/>
          <w:sz w:val="20"/>
          <w:szCs w:val="20"/>
        </w:rPr>
        <w:t>Iniciamos la segunda etapa de nuestro caminar con Cristo hacia la Pascua, hacia la transformación en Cristo. Como él, hemos sido llamados a la Transfiguración, pero para ello es preciso escucharle.</w:t>
      </w:r>
    </w:p>
    <w:p w14:paraId="61FD40C3" w14:textId="77777777" w:rsidR="00B4544E" w:rsidRPr="0039425D" w:rsidRDefault="00B4544E" w:rsidP="0039425D">
      <w:pPr>
        <w:jc w:val="both"/>
        <w:rPr>
          <w:rFonts w:ascii="Arial" w:hAnsi="Arial" w:cs="Arial"/>
          <w:i/>
          <w:sz w:val="20"/>
          <w:szCs w:val="20"/>
        </w:rPr>
      </w:pPr>
    </w:p>
    <w:p w14:paraId="61FD40C4" w14:textId="77777777" w:rsidR="00414B71" w:rsidRPr="00721635" w:rsidRDefault="00414B71" w:rsidP="00414B71">
      <w:pPr>
        <w:jc w:val="both"/>
        <w:rPr>
          <w:rFonts w:ascii="Comic Sans MS" w:hAnsi="Comic Sans MS" w:cs="Arial"/>
          <w:b/>
          <w:color w:val="002060"/>
          <w:sz w:val="22"/>
          <w:szCs w:val="22"/>
        </w:rPr>
      </w:pPr>
      <w:r w:rsidRPr="00721635">
        <w:rPr>
          <w:rFonts w:ascii="Comic Sans MS" w:hAnsi="Comic Sans MS" w:cs="Arial"/>
          <w:b/>
          <w:color w:val="002060"/>
          <w:sz w:val="22"/>
          <w:szCs w:val="22"/>
        </w:rPr>
        <w:t>1. Oración inicial</w:t>
      </w:r>
    </w:p>
    <w:p w14:paraId="61FD40C5" w14:textId="77777777" w:rsidR="006800F9" w:rsidRPr="0084445D" w:rsidRDefault="006800F9" w:rsidP="00E2518E">
      <w:pPr>
        <w:rPr>
          <w:rFonts w:ascii="Arial Narrow" w:hAnsi="Arial Narrow" w:cs="Arial"/>
          <w:bCs/>
          <w:i/>
          <w:iCs/>
          <w:sz w:val="20"/>
          <w:szCs w:val="20"/>
        </w:rPr>
      </w:pPr>
    </w:p>
    <w:p w14:paraId="61FD40C6"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Dios Padre,</w:t>
      </w:r>
      <w:r>
        <w:rPr>
          <w:rFonts w:ascii="Arial" w:hAnsi="Arial" w:cs="Arial"/>
          <w:sz w:val="20"/>
          <w:szCs w:val="20"/>
          <w:lang w:val="es-ES" w:eastAsia="es-ES"/>
        </w:rPr>
        <w:t xml:space="preserve"> </w:t>
      </w:r>
      <w:r w:rsidRPr="00060A67">
        <w:rPr>
          <w:rFonts w:ascii="Arial" w:hAnsi="Arial" w:cs="Arial"/>
          <w:sz w:val="20"/>
          <w:szCs w:val="20"/>
          <w:lang w:val="es-ES" w:eastAsia="es-ES"/>
        </w:rPr>
        <w:t>Dios de amor y ternura,</w:t>
      </w:r>
      <w:r w:rsidR="00573133" w:rsidRPr="00573133">
        <w:rPr>
          <w:snapToGrid w:val="0"/>
          <w:color w:val="000000"/>
          <w:w w:val="0"/>
          <w:sz w:val="0"/>
          <w:szCs w:val="0"/>
          <w:u w:color="000000"/>
          <w:bdr w:val="none" w:sz="0" w:space="0" w:color="000000"/>
          <w:shd w:val="clear" w:color="000000" w:fill="000000"/>
          <w:lang w:val="x-none" w:eastAsia="x-none" w:bidi="x-none"/>
        </w:rPr>
        <w:t xml:space="preserve"> </w:t>
      </w:r>
    </w:p>
    <w:p w14:paraId="61FD40C7"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Dios de misericordia y bondad,</w:t>
      </w:r>
    </w:p>
    <w:p w14:paraId="61FD40C8"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Tú que nos has enviado a tu HIJO,</w:t>
      </w:r>
    </w:p>
    <w:p w14:paraId="61FD40C9"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que lo has hecho hombre,</w:t>
      </w:r>
    </w:p>
    <w:p w14:paraId="61FD40CA"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para que te diera conocer,</w:t>
      </w:r>
    </w:p>
    <w:p w14:paraId="61FD40CB" w14:textId="77777777" w:rsidR="00060A67" w:rsidRPr="00060A67" w:rsidRDefault="006741A2" w:rsidP="00060A67">
      <w:pPr>
        <w:jc w:val="both"/>
        <w:rPr>
          <w:rFonts w:ascii="Arial" w:hAnsi="Arial" w:cs="Arial"/>
          <w:sz w:val="20"/>
          <w:szCs w:val="20"/>
          <w:lang w:val="es-ES" w:eastAsia="es-ES"/>
        </w:rPr>
      </w:pPr>
      <w:r>
        <w:rPr>
          <w:noProof/>
          <w:lang w:val="es-PE" w:eastAsia="es-PE"/>
        </w:rPr>
        <w:drawing>
          <wp:anchor distT="0" distB="0" distL="114300" distR="114300" simplePos="0" relativeHeight="251657216" behindDoc="0" locked="0" layoutInCell="1" allowOverlap="1" wp14:anchorId="61FD411C" wp14:editId="61FD411D">
            <wp:simplePos x="0" y="0"/>
            <wp:positionH relativeFrom="column">
              <wp:posOffset>2708910</wp:posOffset>
            </wp:positionH>
            <wp:positionV relativeFrom="paragraph">
              <wp:posOffset>81280</wp:posOffset>
            </wp:positionV>
            <wp:extent cx="1168400" cy="1511300"/>
            <wp:effectExtent l="0" t="0" r="0" b="0"/>
            <wp:wrapSquare wrapText="bothSides"/>
            <wp:docPr id="118" name="Imagen 118" descr="ACUAR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ACUARE02"/>
                    <pic:cNvPicPr>
                      <a:picLocks noChangeAspect="1" noChangeArrowheads="1"/>
                    </pic:cNvPicPr>
                  </pic:nvPicPr>
                  <pic:blipFill>
                    <a:blip r:embed="rId10">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16840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A67" w:rsidRPr="00060A67">
        <w:rPr>
          <w:rFonts w:ascii="Arial" w:hAnsi="Arial" w:cs="Arial"/>
          <w:sz w:val="20"/>
          <w:szCs w:val="20"/>
          <w:lang w:val="es-ES" w:eastAsia="es-ES"/>
        </w:rPr>
        <w:t>Tú que permitiste que Él muriera en la cruz,</w:t>
      </w:r>
    </w:p>
    <w:p w14:paraId="61FD40CC"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 xml:space="preserve">para hacernos ver hasta dónde llegaba </w:t>
      </w:r>
    </w:p>
    <w:p w14:paraId="61FD40CD"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tu amor hacia nosotros,</w:t>
      </w:r>
    </w:p>
    <w:p w14:paraId="61FD40CE"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ahora que nos estamos preparando</w:t>
      </w:r>
    </w:p>
    <w:p w14:paraId="61FD40CF"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para celebrar la Pascua de tu HIJO,</w:t>
      </w:r>
    </w:p>
    <w:p w14:paraId="61FD40D0"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ayúdanos a conocerlo siempre más,</w:t>
      </w:r>
    </w:p>
    <w:p w14:paraId="61FD40D1"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y así por medio de su Palabra,</w:t>
      </w:r>
    </w:p>
    <w:p w14:paraId="61FD40D2"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podamos penetrar en sus sentimientos,</w:t>
      </w:r>
    </w:p>
    <w:p w14:paraId="61FD40D3"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para valorar su gesto de amor,</w:t>
      </w:r>
    </w:p>
    <w:p w14:paraId="61FD40D4"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y así amar como Él,</w:t>
      </w:r>
    </w:p>
    <w:p w14:paraId="61FD40D5"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amando hasta el final.</w:t>
      </w:r>
    </w:p>
    <w:p w14:paraId="61FD40D6"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Ayúdanos en estos días de Cuaresma,</w:t>
      </w:r>
    </w:p>
    <w:p w14:paraId="61FD40D7"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a darle tiempo a tu HIJO</w:t>
      </w:r>
    </w:p>
    <w:p w14:paraId="61FD40D8"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y así profundizar en su Palabra</w:t>
      </w:r>
    </w:p>
    <w:p w14:paraId="61FD40D9"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 xml:space="preserve">para conocerlo más </w:t>
      </w:r>
    </w:p>
    <w:p w14:paraId="61FD40DA"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y así poderlo imitar y seguir</w:t>
      </w:r>
    </w:p>
    <w:p w14:paraId="61FD40DB"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 xml:space="preserve">para ser capaz de dar vida </w:t>
      </w:r>
    </w:p>
    <w:p w14:paraId="61FD40DC" w14:textId="77777777" w:rsidR="00060A67" w:rsidRPr="00060A67" w:rsidRDefault="00060A67" w:rsidP="00060A67">
      <w:pPr>
        <w:jc w:val="both"/>
        <w:rPr>
          <w:rFonts w:ascii="Arial" w:hAnsi="Arial" w:cs="Arial"/>
          <w:sz w:val="20"/>
          <w:szCs w:val="20"/>
          <w:lang w:val="es-ES" w:eastAsia="es-ES"/>
        </w:rPr>
      </w:pPr>
      <w:r w:rsidRPr="00060A67">
        <w:rPr>
          <w:rFonts w:ascii="Arial" w:hAnsi="Arial" w:cs="Arial"/>
          <w:sz w:val="20"/>
          <w:szCs w:val="20"/>
          <w:lang w:val="es-ES" w:eastAsia="es-ES"/>
        </w:rPr>
        <w:t>como Él lo hizo.</w:t>
      </w:r>
    </w:p>
    <w:p w14:paraId="61FD40DD" w14:textId="77777777" w:rsidR="00B4544E" w:rsidRDefault="00060A67" w:rsidP="00060A67">
      <w:pPr>
        <w:jc w:val="both"/>
        <w:rPr>
          <w:rFonts w:ascii="Arial" w:hAnsi="Arial" w:cs="Arial"/>
          <w:b/>
          <w:i/>
          <w:sz w:val="20"/>
          <w:szCs w:val="20"/>
        </w:rPr>
      </w:pPr>
      <w:r w:rsidRPr="00060A67">
        <w:rPr>
          <w:rFonts w:ascii="Arial" w:hAnsi="Arial" w:cs="Arial"/>
          <w:sz w:val="20"/>
          <w:szCs w:val="20"/>
          <w:lang w:val="es-ES" w:eastAsia="es-ES"/>
        </w:rPr>
        <w:t>Que así sea.</w:t>
      </w:r>
    </w:p>
    <w:p w14:paraId="61FD40DE" w14:textId="77777777" w:rsidR="00670FD8" w:rsidRPr="00140FC0" w:rsidRDefault="006741A2" w:rsidP="00670FD8">
      <w:pPr>
        <w:jc w:val="both"/>
        <w:rPr>
          <w:color w:val="7030A0"/>
          <w:lang w:val="es-CO"/>
        </w:rPr>
      </w:pPr>
      <w:r w:rsidRPr="00140FC0">
        <w:rPr>
          <w:rFonts w:ascii="Kristen ITC" w:hAnsi="Kristen ITC" w:cs="Arial"/>
          <w:noProof/>
          <w:color w:val="7030A0"/>
          <w:sz w:val="20"/>
          <w:szCs w:val="20"/>
          <w:lang w:val="es-PE" w:eastAsia="es-PE"/>
        </w:rPr>
        <w:lastRenderedPageBreak/>
        <mc:AlternateContent>
          <mc:Choice Requires="wps">
            <w:drawing>
              <wp:anchor distT="0" distB="0" distL="114300" distR="114300" simplePos="0" relativeHeight="251658240" behindDoc="0" locked="0" layoutInCell="1" allowOverlap="1" wp14:anchorId="61FD411E" wp14:editId="61FD411F">
                <wp:simplePos x="0" y="0"/>
                <wp:positionH relativeFrom="column">
                  <wp:posOffset>2580005</wp:posOffset>
                </wp:positionH>
                <wp:positionV relativeFrom="paragraph">
                  <wp:posOffset>38735</wp:posOffset>
                </wp:positionV>
                <wp:extent cx="1514475" cy="704850"/>
                <wp:effectExtent l="13970" t="6350" r="14605" b="31750"/>
                <wp:wrapSquare wrapText="bothSides"/>
                <wp:docPr id="6"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s>
                            <a:gs pos="100000">
                              <a:srgbClr val="7030A0">
                                <a:gamma/>
                                <a:tint val="20000"/>
                                <a:invGamma/>
                              </a:srgbClr>
                            </a:gs>
                          </a:gsLst>
                          <a:lin ang="2700000" scaled="1"/>
                        </a:gradFill>
                        <a:ln w="12700">
                          <a:solidFill>
                            <a:srgbClr val="660033"/>
                          </a:solidFill>
                          <a:round/>
                          <a:headEnd/>
                          <a:tailEnd/>
                        </a:ln>
                        <a:effectLst>
                          <a:outerShdw dist="28398" dir="3806097" algn="ctr" rotWithShape="0">
                            <a:srgbClr val="660033"/>
                          </a:outerShdw>
                        </a:effectLst>
                      </wps:spPr>
                      <wps:txbx>
                        <w:txbxContent>
                          <w:p w14:paraId="61FD4135" w14:textId="77777777" w:rsidR="00721635" w:rsidRPr="002D4E08" w:rsidRDefault="00721635" w:rsidP="00721635">
                            <w:pPr>
                              <w:rPr>
                                <w:b/>
                                <w:color w:val="FFFFFF"/>
                              </w:rPr>
                            </w:pPr>
                            <w:r w:rsidRPr="002D4E08">
                              <w:rPr>
                                <w:b/>
                                <w:color w:val="FFFFFF"/>
                              </w:rPr>
                              <w:t>LECTIO</w:t>
                            </w:r>
                          </w:p>
                          <w:p w14:paraId="61FD4136" w14:textId="77777777" w:rsidR="00721635" w:rsidRPr="00744409" w:rsidRDefault="00721635" w:rsidP="00721635">
                            <w:pPr>
                              <w:rPr>
                                <w:b/>
                                <w:color w:val="000000"/>
                              </w:rPr>
                            </w:pPr>
                            <w:r w:rsidRPr="00744409">
                              <w:rPr>
                                <w:b/>
                                <w:color w:val="000000"/>
                              </w:rPr>
                              <w:t>¿Qué dice el texto?</w:t>
                            </w:r>
                          </w:p>
                          <w:p w14:paraId="61FD4137" w14:textId="77777777" w:rsidR="00721635" w:rsidRPr="00744409" w:rsidRDefault="00721635" w:rsidP="00721635">
                            <w:pPr>
                              <w:rPr>
                                <w:b/>
                                <w:color w:val="000000"/>
                              </w:rPr>
                            </w:pPr>
                            <w:r w:rsidRPr="00E66725">
                              <w:rPr>
                                <w:b/>
                                <w:color w:val="000000"/>
                              </w:rPr>
                              <w:t xml:space="preserve">Mateo </w:t>
                            </w:r>
                            <w:r w:rsidR="00DC7C26">
                              <w:rPr>
                                <w:b/>
                                <w:color w:val="000000"/>
                              </w:rPr>
                              <w:t>17,1-9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D411E" id="AutoShape 119" o:spid="_x0000_s1030" style="position:absolute;left:0;text-align:left;margin-left:203.15pt;margin-top:3.05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" fillcolor="#7030a0" strokecolor="#603" strokeweight="1pt">
                <v:fill color2="#e2d6ec" angle="45" focus="100%" type="gradient"/>
                <v:shadow on="t" color="#603" offset="1pt"/>
                <v:textbox>
                  <w:txbxContent>
                    <w:p w14:paraId="61FD4135" w14:textId="77777777" w:rsidR="00721635" w:rsidRPr="002D4E08" w:rsidRDefault="00721635" w:rsidP="00721635">
                      <w:pPr>
                        <w:rPr>
                          <w:b/>
                          <w:color w:val="FFFFFF"/>
                        </w:rPr>
                      </w:pPr>
                      <w:r w:rsidRPr="002D4E08">
                        <w:rPr>
                          <w:b/>
                          <w:color w:val="FFFFFF"/>
                        </w:rPr>
                        <w:t>LECTIO</w:t>
                      </w:r>
                    </w:p>
                    <w:p w14:paraId="61FD4136" w14:textId="77777777" w:rsidR="00721635" w:rsidRPr="00744409" w:rsidRDefault="00721635" w:rsidP="00721635">
                      <w:pPr>
                        <w:rPr>
                          <w:b/>
                          <w:color w:val="000000"/>
                        </w:rPr>
                      </w:pPr>
                      <w:r w:rsidRPr="00744409">
                        <w:rPr>
                          <w:b/>
                          <w:color w:val="000000"/>
                        </w:rPr>
                        <w:t>¿Qué dice el texto?</w:t>
                      </w:r>
                    </w:p>
                    <w:p w14:paraId="61FD4137" w14:textId="77777777" w:rsidR="00721635" w:rsidRPr="00744409" w:rsidRDefault="00721635" w:rsidP="00721635">
                      <w:pPr>
                        <w:rPr>
                          <w:b/>
                          <w:color w:val="000000"/>
                        </w:rPr>
                      </w:pPr>
                      <w:r w:rsidRPr="00E66725">
                        <w:rPr>
                          <w:b/>
                          <w:color w:val="000000"/>
                        </w:rPr>
                        <w:t xml:space="preserve">Mateo </w:t>
                      </w:r>
                      <w:r w:rsidR="00DC7C26">
                        <w:rPr>
                          <w:b/>
                          <w:color w:val="000000"/>
                        </w:rPr>
                        <w:t>17,1-9</w:t>
                      </w:r>
                    </w:p>
                  </w:txbxContent>
                </v:textbox>
                <w10:wrap type="square"/>
              </v:roundrect>
            </w:pict>
          </mc:Fallback>
        </mc:AlternateContent>
      </w:r>
      <w:r w:rsidR="00670FD8" w:rsidRPr="00140FC0">
        <w:rPr>
          <w:rFonts w:ascii="Arial" w:hAnsi="Arial" w:cs="Arial"/>
          <w:b/>
          <w:i/>
          <w:color w:val="7030A0"/>
          <w:sz w:val="20"/>
          <w:szCs w:val="20"/>
        </w:rPr>
        <w:t xml:space="preserve">Motivación: </w:t>
      </w:r>
      <w:r w:rsidR="00670FD8" w:rsidRPr="00140FC0">
        <w:rPr>
          <w:rFonts w:ascii="Arial" w:hAnsi="Arial" w:cs="Arial"/>
          <w:i/>
          <w:color w:val="7030A0"/>
          <w:sz w:val="20"/>
          <w:szCs w:val="20"/>
        </w:rPr>
        <w:t>También a los discípulos se les pidió acompañar al Señor en su camino hacia la Pascua, atravesando el oscuro túnel de la pasión y de la muerte. Es en ese contexto en el que hemos de leer y comprender el relato de la transfiguración.</w:t>
      </w:r>
      <w:r w:rsidR="00670FD8" w:rsidRPr="00140FC0">
        <w:rPr>
          <w:rFonts w:ascii="Arial" w:hAnsi="Arial" w:cs="Arial"/>
          <w:i/>
          <w:color w:val="7030A0"/>
          <w:sz w:val="20"/>
          <w:szCs w:val="20"/>
          <w:lang w:val="es-CO"/>
        </w:rPr>
        <w:t xml:space="preserve"> Escuchemos:</w:t>
      </w:r>
    </w:p>
    <w:p w14:paraId="61FD40DF" w14:textId="77777777" w:rsidR="00FD6D81" w:rsidRPr="00A736D0" w:rsidRDefault="00FD6D81" w:rsidP="00A736D0">
      <w:pPr>
        <w:autoSpaceDE w:val="0"/>
        <w:autoSpaceDN w:val="0"/>
        <w:adjustRightInd w:val="0"/>
        <w:ind w:right="-73"/>
        <w:jc w:val="both"/>
        <w:rPr>
          <w:rFonts w:ascii="Kristen ITC" w:hAnsi="Kristen ITC" w:cs="Arial"/>
          <w:sz w:val="20"/>
          <w:szCs w:val="20"/>
          <w:lang w:val="es-CO"/>
        </w:rPr>
      </w:pPr>
    </w:p>
    <w:p w14:paraId="5E6EDE5D" w14:textId="1AE4550F" w:rsidR="00FA7E75" w:rsidRPr="00FA7E75" w:rsidRDefault="00FA7E75" w:rsidP="00FA7E75">
      <w:pPr>
        <w:jc w:val="both"/>
        <w:rPr>
          <w:rFonts w:ascii="Arial" w:eastAsia="Arial Unicode MS" w:hAnsi="Arial" w:cs="Arial"/>
          <w:sz w:val="20"/>
          <w:lang w:val="es-PE"/>
        </w:rPr>
      </w:pPr>
      <w:r>
        <w:rPr>
          <w:rFonts w:ascii="Arial" w:eastAsia="Arial Unicode MS" w:hAnsi="Arial" w:cs="Arial"/>
          <w:sz w:val="20"/>
          <w:lang w:val="es-PE"/>
        </w:rPr>
        <w:t>En</w:t>
      </w:r>
      <w:r w:rsidRPr="00FA7E75">
        <w:rPr>
          <w:rFonts w:ascii="Arial" w:eastAsia="Arial Unicode MS" w:hAnsi="Arial" w:cs="Arial"/>
          <w:sz w:val="20"/>
          <w:lang w:val="es-PE"/>
        </w:rPr>
        <w:t xml:space="preserve"> aquel tiempo, Jesús tomó consigo a Pedro, a Santiago y a su hermano Juan, y subió con ellos aparte a un monte</w:t>
      </w:r>
      <w:r>
        <w:rPr>
          <w:rFonts w:ascii="Arial" w:eastAsia="Arial Unicode MS" w:hAnsi="Arial" w:cs="Arial"/>
          <w:sz w:val="20"/>
          <w:lang w:val="es-PE"/>
        </w:rPr>
        <w:t xml:space="preserve"> </w:t>
      </w:r>
      <w:r w:rsidRPr="00FA7E75">
        <w:rPr>
          <w:rFonts w:ascii="Arial" w:eastAsia="Arial Unicode MS" w:hAnsi="Arial" w:cs="Arial"/>
          <w:sz w:val="20"/>
          <w:lang w:val="es-PE"/>
        </w:rPr>
        <w:t>alto</w:t>
      </w:r>
    </w:p>
    <w:p w14:paraId="5E558ECB" w14:textId="77777777"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Se transfiguró delante de ellos, y su rostro resplandecía como el sol, y sus vestidos se volvieron blancos como la luz.</w:t>
      </w:r>
    </w:p>
    <w:p w14:paraId="1353E900" w14:textId="77777777"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De repente se les aparecieron Moisés y Elías conversando con él.</w:t>
      </w:r>
    </w:p>
    <w:p w14:paraId="151E6405" w14:textId="77777777"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Pedro, entonces, tomó la palabra y dijo a Jesús:</w:t>
      </w:r>
    </w:p>
    <w:p w14:paraId="49EFBE13" w14:textId="77777777"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«Señor, ¡qué bueno es que estemos aquí! Si quieres, haré tres tiendas: una para ti, otra para Moisés y otra para Elías».</w:t>
      </w:r>
    </w:p>
    <w:p w14:paraId="0D5BC9D4" w14:textId="77777777"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Todavía estaba hablando cuando una nube luminosa los cubrió con su sombra y una voz desde la nube decía:</w:t>
      </w:r>
    </w:p>
    <w:p w14:paraId="155A8536" w14:textId="5311A6EC"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«Este es mi Hijo, el amado, en quien me complazco. Escúchenlo».</w:t>
      </w:r>
    </w:p>
    <w:p w14:paraId="4CB52F20" w14:textId="77777777"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Al oírlo, los discípulos cayeron de bruces, llenos de espanto.</w:t>
      </w:r>
    </w:p>
    <w:p w14:paraId="1D8A63F3" w14:textId="58BFD214"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Jesús se acercó y, tocándolos, les dijo:</w:t>
      </w:r>
      <w:r w:rsidR="00411930">
        <w:rPr>
          <w:rFonts w:ascii="Arial" w:eastAsia="Arial Unicode MS" w:hAnsi="Arial" w:cs="Arial"/>
          <w:sz w:val="20"/>
          <w:lang w:val="es-PE"/>
        </w:rPr>
        <w:t xml:space="preserve"> </w:t>
      </w:r>
      <w:r w:rsidRPr="00FA7E75">
        <w:rPr>
          <w:rFonts w:ascii="Arial" w:eastAsia="Arial Unicode MS" w:hAnsi="Arial" w:cs="Arial"/>
          <w:sz w:val="20"/>
          <w:lang w:val="es-PE"/>
        </w:rPr>
        <w:t>«Levántense, no teman».</w:t>
      </w:r>
    </w:p>
    <w:p w14:paraId="61291B92" w14:textId="77777777"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Al alzar los ojos, no vieron a nadie más que a Jesús, solo.</w:t>
      </w:r>
    </w:p>
    <w:p w14:paraId="01139605" w14:textId="77777777" w:rsidR="00FA7E75" w:rsidRPr="00FA7E75" w:rsidRDefault="00FA7E75" w:rsidP="00FA7E75">
      <w:pPr>
        <w:jc w:val="both"/>
        <w:rPr>
          <w:rFonts w:ascii="Arial" w:eastAsia="Arial Unicode MS" w:hAnsi="Arial" w:cs="Arial"/>
          <w:sz w:val="20"/>
          <w:lang w:val="es-PE"/>
        </w:rPr>
      </w:pPr>
      <w:r w:rsidRPr="00FA7E75">
        <w:rPr>
          <w:rFonts w:ascii="Arial" w:eastAsia="Arial Unicode MS" w:hAnsi="Arial" w:cs="Arial"/>
          <w:sz w:val="20"/>
          <w:lang w:val="es-PE"/>
        </w:rPr>
        <w:t>Cuando bajaban del monte, Jesús les mandó:</w:t>
      </w:r>
    </w:p>
    <w:p w14:paraId="61FD40ED" w14:textId="676EF975" w:rsidR="00721635" w:rsidRDefault="00FA7E75" w:rsidP="00FA7E75">
      <w:pPr>
        <w:jc w:val="both"/>
        <w:rPr>
          <w:rFonts w:ascii="Verdana" w:eastAsia="Arial Unicode MS" w:hAnsi="Verdana" w:cs="Arial Unicode MS"/>
          <w:lang w:val="es-PE"/>
        </w:rPr>
      </w:pPr>
      <w:r w:rsidRPr="00FA7E75">
        <w:rPr>
          <w:rFonts w:ascii="Arial" w:eastAsia="Arial Unicode MS" w:hAnsi="Arial" w:cs="Arial"/>
          <w:sz w:val="20"/>
          <w:lang w:val="es-PE"/>
        </w:rPr>
        <w:t>«No cuenten a nadie la visión hasta que el Hijo del hombre resucite de entre los muertos».</w:t>
      </w:r>
    </w:p>
    <w:p w14:paraId="3186C83E" w14:textId="77777777" w:rsidR="00256445" w:rsidRDefault="00256445" w:rsidP="005D26C0">
      <w:pPr>
        <w:autoSpaceDE w:val="0"/>
        <w:autoSpaceDN w:val="0"/>
        <w:adjustRightInd w:val="0"/>
        <w:rPr>
          <w:rFonts w:ascii="Arial" w:hAnsi="Arial" w:cs="Arial"/>
          <w:b/>
          <w:bCs/>
          <w:color w:val="002060"/>
          <w:sz w:val="20"/>
          <w:szCs w:val="20"/>
        </w:rPr>
      </w:pPr>
    </w:p>
    <w:p w14:paraId="61FD40EE" w14:textId="075DB8CA" w:rsidR="005D26C0" w:rsidRPr="00DC7C26" w:rsidRDefault="005D26C0" w:rsidP="005D26C0">
      <w:pPr>
        <w:autoSpaceDE w:val="0"/>
        <w:autoSpaceDN w:val="0"/>
        <w:adjustRightInd w:val="0"/>
        <w:rPr>
          <w:rFonts w:ascii="Arial" w:hAnsi="Arial" w:cs="Arial"/>
          <w:b/>
          <w:bCs/>
          <w:color w:val="002060"/>
          <w:sz w:val="20"/>
          <w:szCs w:val="20"/>
        </w:rPr>
      </w:pPr>
      <w:r w:rsidRPr="00DC7C26">
        <w:rPr>
          <w:rFonts w:ascii="Arial" w:hAnsi="Arial" w:cs="Arial"/>
          <w:b/>
          <w:bCs/>
          <w:color w:val="002060"/>
          <w:sz w:val="20"/>
          <w:szCs w:val="20"/>
        </w:rPr>
        <w:t>Preguntas para la lectura</w:t>
      </w:r>
      <w:r w:rsidR="00367C09" w:rsidRPr="00DC7C26">
        <w:rPr>
          <w:rFonts w:ascii="Arial" w:hAnsi="Arial" w:cs="Arial"/>
          <w:b/>
          <w:bCs/>
          <w:color w:val="002060"/>
          <w:sz w:val="20"/>
          <w:szCs w:val="20"/>
        </w:rPr>
        <w:t>:</w:t>
      </w:r>
    </w:p>
    <w:p w14:paraId="61FD40EF" w14:textId="77777777" w:rsidR="00670FD8" w:rsidRPr="00E331DA" w:rsidRDefault="00670FD8" w:rsidP="00670FD8">
      <w:pPr>
        <w:numPr>
          <w:ilvl w:val="0"/>
          <w:numId w:val="36"/>
        </w:numPr>
        <w:autoSpaceDE w:val="0"/>
        <w:autoSpaceDN w:val="0"/>
        <w:adjustRightInd w:val="0"/>
        <w:jc w:val="both"/>
        <w:rPr>
          <w:rFonts w:ascii="Arial" w:hAnsi="Arial" w:cs="Arial"/>
          <w:sz w:val="20"/>
          <w:szCs w:val="20"/>
          <w:lang w:val="es-ES" w:eastAsia="es-ES"/>
        </w:rPr>
      </w:pPr>
      <w:r w:rsidRPr="00E331DA">
        <w:rPr>
          <w:rFonts w:ascii="Arial" w:hAnsi="Arial" w:cs="Arial"/>
          <w:sz w:val="20"/>
          <w:szCs w:val="20"/>
          <w:lang w:val="es-ES" w:eastAsia="es-ES"/>
        </w:rPr>
        <w:t>¿</w:t>
      </w:r>
      <w:r>
        <w:rPr>
          <w:rFonts w:ascii="Arial" w:hAnsi="Arial" w:cs="Arial"/>
          <w:sz w:val="20"/>
          <w:szCs w:val="20"/>
          <w:lang w:val="es-ES" w:eastAsia="es-ES"/>
        </w:rPr>
        <w:t>A qué</w:t>
      </w:r>
      <w:r w:rsidRPr="00E331DA">
        <w:rPr>
          <w:rFonts w:ascii="Arial" w:hAnsi="Arial" w:cs="Arial"/>
          <w:sz w:val="20"/>
          <w:szCs w:val="20"/>
          <w:lang w:val="es-ES" w:eastAsia="es-ES"/>
        </w:rPr>
        <w:t xml:space="preserve"> Apóstoles que Jesús elige </w:t>
      </w:r>
      <w:r>
        <w:rPr>
          <w:rFonts w:ascii="Arial" w:hAnsi="Arial" w:cs="Arial"/>
          <w:sz w:val="20"/>
          <w:szCs w:val="20"/>
          <w:lang w:val="es-ES" w:eastAsia="es-ES"/>
        </w:rPr>
        <w:t>para acompañarle</w:t>
      </w:r>
      <w:r w:rsidRPr="00E331DA">
        <w:rPr>
          <w:rFonts w:ascii="Arial" w:hAnsi="Arial" w:cs="Arial"/>
          <w:sz w:val="20"/>
          <w:szCs w:val="20"/>
          <w:lang w:val="es-ES" w:eastAsia="es-ES"/>
        </w:rPr>
        <w:t>? ¿</w:t>
      </w:r>
      <w:r>
        <w:rPr>
          <w:rFonts w:ascii="Arial" w:hAnsi="Arial" w:cs="Arial"/>
          <w:sz w:val="20"/>
          <w:szCs w:val="20"/>
          <w:lang w:val="es-ES" w:eastAsia="es-ES"/>
        </w:rPr>
        <w:t xml:space="preserve">a </w:t>
      </w:r>
      <w:r w:rsidRPr="00E331DA">
        <w:rPr>
          <w:rFonts w:ascii="Arial" w:hAnsi="Arial" w:cs="Arial"/>
          <w:sz w:val="20"/>
          <w:szCs w:val="20"/>
          <w:lang w:val="es-ES" w:eastAsia="es-ES"/>
        </w:rPr>
        <w:t>dónde los lleva?</w:t>
      </w:r>
    </w:p>
    <w:p w14:paraId="61FD40F0" w14:textId="77777777" w:rsidR="00670FD8" w:rsidRPr="00E331DA" w:rsidRDefault="00670FD8" w:rsidP="00670FD8">
      <w:pPr>
        <w:numPr>
          <w:ilvl w:val="0"/>
          <w:numId w:val="36"/>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w:t>
      </w:r>
      <w:r w:rsidRPr="00E331DA">
        <w:rPr>
          <w:rFonts w:ascii="Arial" w:hAnsi="Arial" w:cs="Arial"/>
          <w:sz w:val="20"/>
          <w:szCs w:val="20"/>
          <w:lang w:val="es-ES" w:eastAsia="es-ES"/>
        </w:rPr>
        <w:t>Qué vieron los tres Apóstoles que pasaba con Jesús en el</w:t>
      </w:r>
      <w:r>
        <w:rPr>
          <w:rFonts w:ascii="Arial" w:hAnsi="Arial" w:cs="Arial"/>
          <w:sz w:val="20"/>
          <w:szCs w:val="20"/>
          <w:lang w:val="es-ES" w:eastAsia="es-ES"/>
        </w:rPr>
        <w:t xml:space="preserve"> Monte? ¿P</w:t>
      </w:r>
      <w:r w:rsidRPr="00E331DA">
        <w:rPr>
          <w:rFonts w:ascii="Arial" w:hAnsi="Arial" w:cs="Arial"/>
          <w:sz w:val="20"/>
          <w:szCs w:val="20"/>
          <w:lang w:val="es-ES" w:eastAsia="es-ES"/>
        </w:rPr>
        <w:t>or</w:t>
      </w:r>
      <w:r>
        <w:rPr>
          <w:rFonts w:ascii="Arial" w:hAnsi="Arial" w:cs="Arial"/>
          <w:sz w:val="20"/>
          <w:szCs w:val="20"/>
          <w:lang w:val="es-ES" w:eastAsia="es-ES"/>
        </w:rPr>
        <w:t xml:space="preserve"> </w:t>
      </w:r>
      <w:r w:rsidRPr="00E331DA">
        <w:rPr>
          <w:rFonts w:ascii="Arial" w:hAnsi="Arial" w:cs="Arial"/>
          <w:sz w:val="20"/>
          <w:szCs w:val="20"/>
          <w:lang w:val="es-ES" w:eastAsia="es-ES"/>
        </w:rPr>
        <w:t>qué pasaba esto?</w:t>
      </w:r>
    </w:p>
    <w:p w14:paraId="61FD40F1" w14:textId="77777777" w:rsidR="00670FD8" w:rsidRPr="00E331DA" w:rsidRDefault="00670FD8" w:rsidP="00670FD8">
      <w:pPr>
        <w:numPr>
          <w:ilvl w:val="0"/>
          <w:numId w:val="36"/>
        </w:numPr>
        <w:autoSpaceDE w:val="0"/>
        <w:autoSpaceDN w:val="0"/>
        <w:adjustRightInd w:val="0"/>
        <w:jc w:val="both"/>
        <w:rPr>
          <w:rFonts w:ascii="Arial" w:hAnsi="Arial" w:cs="Arial"/>
          <w:sz w:val="20"/>
          <w:szCs w:val="20"/>
          <w:lang w:val="es-ES" w:eastAsia="es-ES"/>
        </w:rPr>
      </w:pPr>
      <w:r w:rsidRPr="00E331DA">
        <w:rPr>
          <w:rFonts w:ascii="Arial" w:hAnsi="Arial" w:cs="Arial"/>
          <w:sz w:val="20"/>
          <w:szCs w:val="20"/>
          <w:lang w:val="es-ES" w:eastAsia="es-ES"/>
        </w:rPr>
        <w:t>¿Quiénes aparecieron junto a Jesús? ¿qué significa la</w:t>
      </w:r>
      <w:r>
        <w:rPr>
          <w:rFonts w:ascii="Arial" w:hAnsi="Arial" w:cs="Arial"/>
          <w:sz w:val="20"/>
          <w:szCs w:val="20"/>
          <w:lang w:val="es-ES" w:eastAsia="es-ES"/>
        </w:rPr>
        <w:t xml:space="preserve"> </w:t>
      </w:r>
      <w:r w:rsidRPr="00E331DA">
        <w:rPr>
          <w:rFonts w:ascii="Arial" w:hAnsi="Arial" w:cs="Arial"/>
          <w:sz w:val="20"/>
          <w:szCs w:val="20"/>
          <w:lang w:val="es-ES" w:eastAsia="es-ES"/>
        </w:rPr>
        <w:t>presencia de estos otros personajes del Antiguo</w:t>
      </w:r>
      <w:r>
        <w:rPr>
          <w:rFonts w:ascii="Arial" w:hAnsi="Arial" w:cs="Arial"/>
          <w:sz w:val="20"/>
          <w:szCs w:val="20"/>
          <w:lang w:val="es-ES" w:eastAsia="es-ES"/>
        </w:rPr>
        <w:t xml:space="preserve"> </w:t>
      </w:r>
      <w:r w:rsidRPr="00E331DA">
        <w:rPr>
          <w:rFonts w:ascii="Arial" w:hAnsi="Arial" w:cs="Arial"/>
          <w:sz w:val="20"/>
          <w:szCs w:val="20"/>
          <w:lang w:val="es-ES" w:eastAsia="es-ES"/>
        </w:rPr>
        <w:t>Testamento?</w:t>
      </w:r>
    </w:p>
    <w:p w14:paraId="61FD40F2" w14:textId="77777777" w:rsidR="00670FD8" w:rsidRPr="00E331DA" w:rsidRDefault="00670FD8" w:rsidP="00670FD8">
      <w:pPr>
        <w:numPr>
          <w:ilvl w:val="0"/>
          <w:numId w:val="36"/>
        </w:numPr>
        <w:autoSpaceDE w:val="0"/>
        <w:autoSpaceDN w:val="0"/>
        <w:adjustRightInd w:val="0"/>
        <w:jc w:val="both"/>
        <w:rPr>
          <w:rFonts w:ascii="Arial" w:hAnsi="Arial" w:cs="Arial"/>
          <w:sz w:val="20"/>
          <w:szCs w:val="20"/>
          <w:lang w:val="es-ES" w:eastAsia="es-ES"/>
        </w:rPr>
      </w:pPr>
      <w:r w:rsidRPr="00E331DA">
        <w:rPr>
          <w:rFonts w:ascii="Arial" w:hAnsi="Arial" w:cs="Arial"/>
          <w:sz w:val="20"/>
          <w:szCs w:val="20"/>
          <w:lang w:val="es-ES" w:eastAsia="es-ES"/>
        </w:rPr>
        <w:t xml:space="preserve">¿Cómo se sintió Pedro ante esta situación y qué le </w:t>
      </w:r>
      <w:r>
        <w:rPr>
          <w:rFonts w:ascii="Arial" w:hAnsi="Arial" w:cs="Arial"/>
          <w:sz w:val="20"/>
          <w:szCs w:val="20"/>
          <w:lang w:val="es-ES" w:eastAsia="es-ES"/>
        </w:rPr>
        <w:t xml:space="preserve">propone </w:t>
      </w:r>
      <w:r w:rsidRPr="00E331DA">
        <w:rPr>
          <w:rFonts w:ascii="Arial" w:hAnsi="Arial" w:cs="Arial"/>
          <w:sz w:val="20"/>
          <w:szCs w:val="20"/>
          <w:lang w:val="es-ES" w:eastAsia="es-ES"/>
        </w:rPr>
        <w:t>realizar a Jesús?</w:t>
      </w:r>
    </w:p>
    <w:p w14:paraId="61FD40F3" w14:textId="77777777" w:rsidR="00670FD8" w:rsidRPr="00E331DA" w:rsidRDefault="00670FD8" w:rsidP="00670FD8">
      <w:pPr>
        <w:numPr>
          <w:ilvl w:val="0"/>
          <w:numId w:val="36"/>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 xml:space="preserve">En el texto no sólo es importante lo que se ve sino lo que se oye. </w:t>
      </w:r>
      <w:r w:rsidRPr="00E331DA">
        <w:rPr>
          <w:rFonts w:ascii="Arial" w:hAnsi="Arial" w:cs="Arial"/>
          <w:sz w:val="20"/>
          <w:szCs w:val="20"/>
          <w:lang w:val="es-ES" w:eastAsia="es-ES"/>
        </w:rPr>
        <w:t>¿</w:t>
      </w:r>
      <w:r>
        <w:rPr>
          <w:rFonts w:ascii="Arial" w:hAnsi="Arial" w:cs="Arial"/>
          <w:sz w:val="20"/>
          <w:szCs w:val="20"/>
          <w:lang w:val="es-ES" w:eastAsia="es-ES"/>
        </w:rPr>
        <w:t>Qué aporta la voz que sale de la nube a tu comprensión</w:t>
      </w:r>
      <w:r w:rsidRPr="00E331DA">
        <w:rPr>
          <w:rFonts w:ascii="Arial" w:hAnsi="Arial" w:cs="Arial"/>
          <w:sz w:val="20"/>
          <w:szCs w:val="20"/>
          <w:lang w:val="es-ES" w:eastAsia="es-ES"/>
        </w:rPr>
        <w:t>?</w:t>
      </w:r>
    </w:p>
    <w:p w14:paraId="61FD40F4" w14:textId="77777777" w:rsidR="00670FD8" w:rsidRPr="00E331DA" w:rsidRDefault="00670FD8" w:rsidP="00670FD8">
      <w:pPr>
        <w:numPr>
          <w:ilvl w:val="0"/>
          <w:numId w:val="36"/>
        </w:numPr>
        <w:autoSpaceDE w:val="0"/>
        <w:autoSpaceDN w:val="0"/>
        <w:adjustRightInd w:val="0"/>
        <w:jc w:val="both"/>
        <w:rPr>
          <w:rFonts w:ascii="Arial" w:hAnsi="Arial" w:cs="Arial"/>
          <w:sz w:val="20"/>
          <w:szCs w:val="20"/>
          <w:lang w:val="es-ES" w:eastAsia="es-ES"/>
        </w:rPr>
      </w:pPr>
      <w:r w:rsidRPr="00E331DA">
        <w:rPr>
          <w:rFonts w:ascii="Arial" w:hAnsi="Arial" w:cs="Arial"/>
          <w:sz w:val="20"/>
          <w:szCs w:val="20"/>
          <w:lang w:val="es-ES" w:eastAsia="es-ES"/>
        </w:rPr>
        <w:t>¿Qué pasó con los discípulos al escuchar la voz? ¿Cómo</w:t>
      </w:r>
      <w:r>
        <w:rPr>
          <w:rFonts w:ascii="Arial" w:hAnsi="Arial" w:cs="Arial"/>
          <w:sz w:val="20"/>
          <w:szCs w:val="20"/>
          <w:lang w:val="es-ES" w:eastAsia="es-ES"/>
        </w:rPr>
        <w:t xml:space="preserve"> </w:t>
      </w:r>
      <w:r w:rsidRPr="00E331DA">
        <w:rPr>
          <w:rFonts w:ascii="Arial" w:hAnsi="Arial" w:cs="Arial"/>
          <w:sz w:val="20"/>
          <w:szCs w:val="20"/>
          <w:lang w:val="es-ES" w:eastAsia="es-ES"/>
        </w:rPr>
        <w:t>se sintieron?</w:t>
      </w:r>
      <w:r>
        <w:rPr>
          <w:rFonts w:ascii="Arial" w:hAnsi="Arial" w:cs="Arial"/>
          <w:sz w:val="20"/>
          <w:szCs w:val="20"/>
          <w:lang w:val="es-ES" w:eastAsia="es-ES"/>
        </w:rPr>
        <w:t xml:space="preserve"> </w:t>
      </w:r>
      <w:r w:rsidRPr="00E331DA">
        <w:rPr>
          <w:rFonts w:ascii="Arial" w:hAnsi="Arial" w:cs="Arial"/>
          <w:sz w:val="20"/>
          <w:szCs w:val="20"/>
          <w:lang w:val="es-ES" w:eastAsia="es-ES"/>
        </w:rPr>
        <w:t>¿Qué les dijo Jesús luego a ellos?</w:t>
      </w:r>
    </w:p>
    <w:p w14:paraId="61FD40F5" w14:textId="77777777" w:rsidR="00E2518E" w:rsidRDefault="00E2518E" w:rsidP="00D64C15">
      <w:pPr>
        <w:jc w:val="both"/>
        <w:rPr>
          <w:rFonts w:ascii="Arial" w:hAnsi="Arial" w:cs="Arial"/>
          <w:sz w:val="20"/>
          <w:szCs w:val="20"/>
        </w:rPr>
      </w:pPr>
    </w:p>
    <w:p w14:paraId="61FD40F6" w14:textId="77777777" w:rsidR="00670FD8" w:rsidRPr="00140FC0" w:rsidRDefault="006741A2" w:rsidP="00670FD8">
      <w:pPr>
        <w:jc w:val="both"/>
        <w:rPr>
          <w:rFonts w:ascii="Arial" w:hAnsi="Arial" w:cs="Arial"/>
          <w:i/>
          <w:color w:val="7030A0"/>
          <w:sz w:val="20"/>
          <w:szCs w:val="20"/>
        </w:rPr>
      </w:pPr>
      <w:r w:rsidRPr="00140FC0">
        <w:rPr>
          <w:rFonts w:ascii="Arial" w:hAnsi="Arial" w:cs="Arial"/>
          <w:b/>
          <w:i/>
          <w:noProof/>
          <w:color w:val="7030A0"/>
          <w:sz w:val="20"/>
          <w:szCs w:val="20"/>
          <w:lang w:val="es-PE" w:eastAsia="es-PE"/>
        </w:rPr>
        <w:lastRenderedPageBreak/>
        <mc:AlternateContent>
          <mc:Choice Requires="wps">
            <w:drawing>
              <wp:anchor distT="0" distB="0" distL="114300" distR="114300" simplePos="0" relativeHeight="251659264" behindDoc="0" locked="0" layoutInCell="1" allowOverlap="1" wp14:anchorId="61FD4120" wp14:editId="61FD4121">
                <wp:simplePos x="0" y="0"/>
                <wp:positionH relativeFrom="column">
                  <wp:posOffset>2505710</wp:posOffset>
                </wp:positionH>
                <wp:positionV relativeFrom="paragraph">
                  <wp:posOffset>43180</wp:posOffset>
                </wp:positionV>
                <wp:extent cx="1514475" cy="704850"/>
                <wp:effectExtent l="15240" t="9525" r="13335" b="28575"/>
                <wp:wrapSquare wrapText="bothSides"/>
                <wp:docPr id="5"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61FD4138" w14:textId="77777777" w:rsidR="00DC7C26" w:rsidRPr="00446A70" w:rsidRDefault="00DC7C26" w:rsidP="00DC7C26">
                            <w:pPr>
                              <w:rPr>
                                <w:b/>
                                <w:color w:val="C00000"/>
                              </w:rPr>
                            </w:pPr>
                            <w:r w:rsidRPr="00446A70">
                              <w:rPr>
                                <w:b/>
                                <w:color w:val="C00000"/>
                              </w:rPr>
                              <w:t>MEDITATIO</w:t>
                            </w:r>
                          </w:p>
                          <w:p w14:paraId="61FD4139" w14:textId="77777777" w:rsidR="00DC7C26" w:rsidRPr="00446A70" w:rsidRDefault="00DC7C26" w:rsidP="00DC7C26">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D4120" id="AutoShape 120" o:spid="_x0000_s1031" style="position:absolute;left:0;text-align:left;margin-left:197.3pt;margin-top:3.4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" fillcolor="#7030a0" strokecolor="#603" strokeweight="1pt">
                <v:fill color2="#e2d6ec" angle="45" focus="100%" type="gradient"/>
                <v:shadow on="t" color="#603" offset="1pt"/>
                <v:textbox>
                  <w:txbxContent>
                    <w:p w14:paraId="61FD4138" w14:textId="77777777" w:rsidR="00DC7C26" w:rsidRPr="00446A70" w:rsidRDefault="00DC7C26" w:rsidP="00DC7C26">
                      <w:pPr>
                        <w:rPr>
                          <w:b/>
                          <w:color w:val="C00000"/>
                        </w:rPr>
                      </w:pPr>
                      <w:r w:rsidRPr="00446A70">
                        <w:rPr>
                          <w:b/>
                          <w:color w:val="C00000"/>
                        </w:rPr>
                        <w:t>MEDITATIO</w:t>
                      </w:r>
                    </w:p>
                    <w:p w14:paraId="61FD4139" w14:textId="77777777" w:rsidR="00DC7C26" w:rsidRPr="00446A70" w:rsidRDefault="00DC7C26" w:rsidP="00DC7C26">
                      <w:pPr>
                        <w:rPr>
                          <w:b/>
                        </w:rPr>
                      </w:pPr>
                      <w:r w:rsidRPr="00446A70">
                        <w:rPr>
                          <w:b/>
                        </w:rPr>
                        <w:t>¿Qué ME dice el texto?</w:t>
                      </w:r>
                    </w:p>
                  </w:txbxContent>
                </v:textbox>
                <w10:wrap type="square"/>
              </v:roundrect>
            </w:pict>
          </mc:Fallback>
        </mc:AlternateContent>
      </w:r>
      <w:r w:rsidR="00670FD8" w:rsidRPr="00140FC0">
        <w:rPr>
          <w:rFonts w:ascii="Arial" w:hAnsi="Arial" w:cs="Arial"/>
          <w:b/>
          <w:i/>
          <w:color w:val="7030A0"/>
          <w:sz w:val="20"/>
          <w:szCs w:val="20"/>
        </w:rPr>
        <w:t xml:space="preserve">Motivación: </w:t>
      </w:r>
      <w:r w:rsidR="00670FD8" w:rsidRPr="00140FC0">
        <w:rPr>
          <w:rFonts w:ascii="Arial" w:hAnsi="Arial" w:cs="Arial"/>
          <w:i/>
          <w:color w:val="7030A0"/>
          <w:sz w:val="20"/>
          <w:szCs w:val="20"/>
        </w:rPr>
        <w:t>Como los discípulos, nosotros seguimos a Jesús que se entregó hasta la donación total de sí mismo. En ese camino, a veces sombrío, también hay momentos de luz donde vemos clara la meta y recuperamos fuerzas para seguir adelante.</w:t>
      </w:r>
    </w:p>
    <w:p w14:paraId="61FD40F7" w14:textId="77777777" w:rsidR="006F1EF7" w:rsidRPr="00E924BF" w:rsidRDefault="006F1EF7" w:rsidP="00E924BF">
      <w:pPr>
        <w:jc w:val="both"/>
        <w:rPr>
          <w:rFonts w:ascii="Arial" w:hAnsi="Arial" w:cs="Arial"/>
          <w:b/>
          <w:i/>
          <w:sz w:val="20"/>
          <w:szCs w:val="20"/>
        </w:rPr>
      </w:pPr>
    </w:p>
    <w:p w14:paraId="61FD40F8" w14:textId="77777777" w:rsidR="00670FD8" w:rsidRDefault="00670FD8" w:rsidP="00670FD8">
      <w:pPr>
        <w:numPr>
          <w:ilvl w:val="0"/>
          <w:numId w:val="30"/>
        </w:numPr>
        <w:autoSpaceDE w:val="0"/>
        <w:autoSpaceDN w:val="0"/>
        <w:adjustRightInd w:val="0"/>
        <w:jc w:val="both"/>
        <w:rPr>
          <w:rFonts w:ascii="Arial" w:hAnsi="Arial" w:cs="Arial"/>
          <w:sz w:val="20"/>
          <w:szCs w:val="20"/>
        </w:rPr>
      </w:pPr>
      <w:r>
        <w:rPr>
          <w:rFonts w:ascii="Arial" w:hAnsi="Arial" w:cs="Arial"/>
          <w:sz w:val="20"/>
          <w:szCs w:val="20"/>
        </w:rPr>
        <w:t>A veces, el Señor nos regala momentos de luz que luego nos animan a seguir adelante en momentos más oscuros. ¿Recuerdas alguno que hayas experimentado?</w:t>
      </w:r>
    </w:p>
    <w:p w14:paraId="61FD40F9" w14:textId="77777777" w:rsidR="00670FD8" w:rsidRDefault="00670FD8" w:rsidP="00670FD8">
      <w:pPr>
        <w:numPr>
          <w:ilvl w:val="0"/>
          <w:numId w:val="30"/>
        </w:numPr>
        <w:autoSpaceDE w:val="0"/>
        <w:autoSpaceDN w:val="0"/>
        <w:adjustRightInd w:val="0"/>
        <w:jc w:val="both"/>
        <w:rPr>
          <w:rFonts w:ascii="Arial" w:hAnsi="Arial" w:cs="Arial"/>
          <w:sz w:val="20"/>
          <w:szCs w:val="20"/>
        </w:rPr>
      </w:pPr>
      <w:r>
        <w:rPr>
          <w:rFonts w:ascii="Arial" w:hAnsi="Arial" w:cs="Arial"/>
          <w:i/>
          <w:iCs/>
          <w:sz w:val="20"/>
          <w:szCs w:val="20"/>
        </w:rPr>
        <w:t xml:space="preserve">No vieron a nadie más que a Jesús. </w:t>
      </w:r>
      <w:r>
        <w:rPr>
          <w:rFonts w:ascii="Arial" w:hAnsi="Arial" w:cs="Arial"/>
          <w:sz w:val="20"/>
          <w:szCs w:val="20"/>
        </w:rPr>
        <w:t>¿Qué puede enseñarte este relato a la hora de continuar caminando junto a Jesús solo, aun en los momentos de desánimo?</w:t>
      </w:r>
    </w:p>
    <w:p w14:paraId="61FD40FA" w14:textId="77777777" w:rsidR="00670FD8" w:rsidRDefault="00670FD8" w:rsidP="00670FD8">
      <w:pPr>
        <w:numPr>
          <w:ilvl w:val="0"/>
          <w:numId w:val="30"/>
        </w:numPr>
        <w:autoSpaceDE w:val="0"/>
        <w:autoSpaceDN w:val="0"/>
        <w:adjustRightInd w:val="0"/>
        <w:jc w:val="both"/>
        <w:rPr>
          <w:rFonts w:ascii="Arial" w:hAnsi="Arial" w:cs="Arial"/>
          <w:sz w:val="20"/>
          <w:szCs w:val="20"/>
        </w:rPr>
      </w:pPr>
      <w:r>
        <w:rPr>
          <w:rFonts w:ascii="Arial" w:hAnsi="Arial" w:cs="Arial"/>
          <w:i/>
          <w:iCs/>
          <w:sz w:val="20"/>
          <w:szCs w:val="20"/>
        </w:rPr>
        <w:t>¡Escúchenlo!</w:t>
      </w:r>
      <w:r>
        <w:rPr>
          <w:rFonts w:ascii="Arial" w:hAnsi="Arial" w:cs="Arial"/>
          <w:sz w:val="20"/>
          <w:szCs w:val="20"/>
        </w:rPr>
        <w:t xml:space="preserve"> ¿De qué manera tratas de vivir este mandato en tu compromiso diario?</w:t>
      </w:r>
    </w:p>
    <w:p w14:paraId="61FD40FB" w14:textId="77777777" w:rsidR="00670FD8" w:rsidRPr="001E5D3B" w:rsidRDefault="00670FD8" w:rsidP="00670FD8">
      <w:pPr>
        <w:numPr>
          <w:ilvl w:val="0"/>
          <w:numId w:val="30"/>
        </w:numPr>
        <w:autoSpaceDE w:val="0"/>
        <w:autoSpaceDN w:val="0"/>
        <w:adjustRightInd w:val="0"/>
        <w:jc w:val="both"/>
        <w:rPr>
          <w:rFonts w:ascii="Arial" w:hAnsi="Arial" w:cs="Arial"/>
          <w:sz w:val="20"/>
          <w:szCs w:val="20"/>
        </w:rPr>
      </w:pPr>
      <w:r>
        <w:rPr>
          <w:rFonts w:ascii="Arial" w:hAnsi="Arial" w:cs="Arial"/>
          <w:i/>
          <w:iCs/>
          <w:sz w:val="20"/>
          <w:szCs w:val="20"/>
        </w:rPr>
        <w:t>Levántense, no tengan miedo.</w:t>
      </w:r>
      <w:r>
        <w:rPr>
          <w:rFonts w:ascii="Arial" w:hAnsi="Arial" w:cs="Arial"/>
          <w:sz w:val="20"/>
          <w:szCs w:val="20"/>
        </w:rPr>
        <w:t xml:space="preserve"> ¿Cómo te ayuda esta visión anticipada de la Pascua a vivir sin miedo y con esperanza el momento presente?</w:t>
      </w:r>
    </w:p>
    <w:p w14:paraId="61FD40FC" w14:textId="77777777" w:rsidR="00E2518E" w:rsidRPr="00491C75" w:rsidRDefault="00E2518E" w:rsidP="002726C9">
      <w:pPr>
        <w:jc w:val="both"/>
        <w:rPr>
          <w:rFonts w:ascii="ArabBruD" w:hAnsi="ArabBruD" w:cs="Arial"/>
          <w:sz w:val="28"/>
          <w:szCs w:val="28"/>
          <w:lang w:val="es-CO"/>
        </w:rPr>
      </w:pPr>
    </w:p>
    <w:p w14:paraId="61FD40FD" w14:textId="77777777" w:rsidR="00670FD8" w:rsidRPr="00140FC0" w:rsidRDefault="006741A2" w:rsidP="00670FD8">
      <w:pPr>
        <w:jc w:val="both"/>
        <w:rPr>
          <w:rFonts w:ascii="Arial" w:hAnsi="Arial" w:cs="Arial"/>
          <w:i/>
          <w:color w:val="7030A0"/>
          <w:sz w:val="20"/>
          <w:szCs w:val="20"/>
        </w:rPr>
      </w:pPr>
      <w:r w:rsidRPr="00140FC0">
        <w:rPr>
          <w:rFonts w:ascii="ArabBruD" w:hAnsi="ArabBruD" w:cs="Arial"/>
          <w:noProof/>
          <w:color w:val="7030A0"/>
          <w:sz w:val="28"/>
          <w:szCs w:val="28"/>
          <w:lang w:val="es-PE" w:eastAsia="es-PE"/>
        </w:rPr>
        <mc:AlternateContent>
          <mc:Choice Requires="wps">
            <w:drawing>
              <wp:anchor distT="0" distB="0" distL="114300" distR="114300" simplePos="0" relativeHeight="251660288" behindDoc="0" locked="0" layoutInCell="1" allowOverlap="1" wp14:anchorId="61FD4122" wp14:editId="61FD4123">
                <wp:simplePos x="0" y="0"/>
                <wp:positionH relativeFrom="column">
                  <wp:posOffset>-170815</wp:posOffset>
                </wp:positionH>
                <wp:positionV relativeFrom="paragraph">
                  <wp:posOffset>95250</wp:posOffset>
                </wp:positionV>
                <wp:extent cx="1514475" cy="771525"/>
                <wp:effectExtent l="15240" t="8255" r="13335" b="29845"/>
                <wp:wrapSquare wrapText="bothSides"/>
                <wp:docPr id="4"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61FD413A" w14:textId="77777777" w:rsidR="00DC7C26" w:rsidRPr="00446A70" w:rsidRDefault="00DC7C26" w:rsidP="00DC7C26">
                            <w:pPr>
                              <w:rPr>
                                <w:b/>
                                <w:color w:val="C00000"/>
                              </w:rPr>
                            </w:pPr>
                            <w:r w:rsidRPr="00446A70">
                              <w:rPr>
                                <w:b/>
                                <w:color w:val="C00000"/>
                              </w:rPr>
                              <w:t>ORATIO</w:t>
                            </w:r>
                          </w:p>
                          <w:p w14:paraId="61FD413B" w14:textId="77777777" w:rsidR="00DC7C26" w:rsidRPr="00446A70" w:rsidRDefault="00DC7C26" w:rsidP="00DC7C26">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D4122" id="AutoShape 121" o:spid="_x0000_s1032" style="position:absolute;left:0;text-align:left;margin-left:-13.45pt;margin-top:7.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" fillcolor="#7030a0" strokecolor="#603" strokeweight="1pt">
                <v:fill color2="#e2d6ec" angle="45" focus="100%" type="gradient"/>
                <v:shadow on="t" color="#603" offset="1pt"/>
                <v:textbox>
                  <w:txbxContent>
                    <w:p w14:paraId="61FD413A" w14:textId="77777777" w:rsidR="00DC7C26" w:rsidRPr="00446A70" w:rsidRDefault="00DC7C26" w:rsidP="00DC7C26">
                      <w:pPr>
                        <w:rPr>
                          <w:b/>
                          <w:color w:val="C00000"/>
                        </w:rPr>
                      </w:pPr>
                      <w:r w:rsidRPr="00446A70">
                        <w:rPr>
                          <w:b/>
                          <w:color w:val="C00000"/>
                        </w:rPr>
                        <w:t>ORATIO</w:t>
                      </w:r>
                    </w:p>
                    <w:p w14:paraId="61FD413B" w14:textId="77777777" w:rsidR="00DC7C26" w:rsidRPr="00446A70" w:rsidRDefault="00DC7C26" w:rsidP="00DC7C26">
                      <w:pPr>
                        <w:rPr>
                          <w:b/>
                          <w:sz w:val="20"/>
                        </w:rPr>
                      </w:pPr>
                      <w:r w:rsidRPr="00446A70">
                        <w:rPr>
                          <w:b/>
                          <w:sz w:val="20"/>
                        </w:rPr>
                        <w:t>¿Qué le digo al Señor motivado por su Palabra</w:t>
                      </w:r>
                      <w:r>
                        <w:rPr>
                          <w:b/>
                          <w:sz w:val="20"/>
                        </w:rPr>
                        <w:t>?</w:t>
                      </w:r>
                    </w:p>
                  </w:txbxContent>
                </v:textbox>
                <w10:wrap type="square"/>
              </v:roundrect>
            </w:pict>
          </mc:Fallback>
        </mc:AlternateContent>
      </w:r>
      <w:r w:rsidR="00670FD8" w:rsidRPr="00140FC0">
        <w:rPr>
          <w:rFonts w:ascii="Arial" w:hAnsi="Arial" w:cs="Arial"/>
          <w:b/>
          <w:i/>
          <w:color w:val="7030A0"/>
          <w:sz w:val="20"/>
          <w:szCs w:val="20"/>
        </w:rPr>
        <w:t xml:space="preserve">Motivación: </w:t>
      </w:r>
      <w:r w:rsidR="00670FD8" w:rsidRPr="00140FC0">
        <w:rPr>
          <w:rFonts w:ascii="Arial" w:hAnsi="Arial" w:cs="Arial"/>
          <w:i/>
          <w:color w:val="7030A0"/>
          <w:sz w:val="20"/>
          <w:szCs w:val="20"/>
        </w:rPr>
        <w:t>¡Qué bien estamos aquí! Los momentos de intimidad con el Señor no pueden convertirse en excusa para huir de la realidad, sino que son ocasión para fortalecer nuestro seguimiento y adherirnos a él también en las horas difíciles.</w:t>
      </w:r>
    </w:p>
    <w:p w14:paraId="61FD40FE" w14:textId="77777777" w:rsidR="00D808D5" w:rsidRPr="0013190A" w:rsidRDefault="00D808D5" w:rsidP="00D808D5">
      <w:pPr>
        <w:jc w:val="both"/>
        <w:rPr>
          <w:rFonts w:ascii="Arial" w:hAnsi="Arial" w:cs="Arial"/>
          <w:i/>
          <w:sz w:val="20"/>
          <w:szCs w:val="20"/>
        </w:rPr>
      </w:pPr>
    </w:p>
    <w:p w14:paraId="61FD40FF" w14:textId="77777777" w:rsidR="00E2518E" w:rsidRPr="00DC7C26" w:rsidRDefault="00DC7C26" w:rsidP="00A4384E">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w:t>
      </w:r>
      <w:r w:rsidRPr="00B626ED">
        <w:rPr>
          <w:rFonts w:ascii="Arial" w:hAnsi="Arial" w:cs="Arial"/>
          <w:b/>
          <w:color w:val="1F3864" w:themeColor="accent5" w:themeShade="80"/>
          <w:sz w:val="20"/>
          <w:szCs w:val="20"/>
        </w:rPr>
        <w:t>Salmo 32.</w:t>
      </w:r>
    </w:p>
    <w:p w14:paraId="61FD4100" w14:textId="77777777" w:rsidR="00D808D5" w:rsidRDefault="00D808D5" w:rsidP="0093115F">
      <w:pPr>
        <w:jc w:val="both"/>
        <w:rPr>
          <w:rFonts w:ascii="Arial" w:hAnsi="Arial" w:cs="Arial"/>
          <w:b/>
          <w:bCs/>
          <w:i/>
          <w:iCs/>
          <w:sz w:val="20"/>
          <w:szCs w:val="20"/>
        </w:rPr>
      </w:pPr>
    </w:p>
    <w:p w14:paraId="61FD4101" w14:textId="77777777" w:rsidR="00633374" w:rsidRPr="00140FC0" w:rsidRDefault="006741A2" w:rsidP="00633374">
      <w:pPr>
        <w:jc w:val="both"/>
        <w:rPr>
          <w:rFonts w:ascii="Arial" w:hAnsi="Arial" w:cs="Arial"/>
          <w:bCs/>
          <w:i/>
          <w:iCs/>
          <w:color w:val="7030A0"/>
          <w:sz w:val="20"/>
          <w:szCs w:val="20"/>
        </w:rPr>
      </w:pPr>
      <w:r w:rsidRPr="00140FC0">
        <w:rPr>
          <w:rFonts w:ascii="Arial" w:hAnsi="Arial" w:cs="Arial"/>
          <w:b/>
          <w:bCs/>
          <w:i/>
          <w:iCs/>
          <w:noProof/>
          <w:color w:val="7030A0"/>
          <w:sz w:val="20"/>
          <w:szCs w:val="20"/>
          <w:lang w:val="es-PE" w:eastAsia="es-PE"/>
        </w:rPr>
        <mc:AlternateContent>
          <mc:Choice Requires="wps">
            <w:drawing>
              <wp:anchor distT="0" distB="0" distL="114300" distR="114300" simplePos="0" relativeHeight="251661312" behindDoc="0" locked="0" layoutInCell="1" allowOverlap="1" wp14:anchorId="61FD4124" wp14:editId="61FD4125">
                <wp:simplePos x="0" y="0"/>
                <wp:positionH relativeFrom="column">
                  <wp:posOffset>2439035</wp:posOffset>
                </wp:positionH>
                <wp:positionV relativeFrom="paragraph">
                  <wp:posOffset>118110</wp:posOffset>
                </wp:positionV>
                <wp:extent cx="1514475" cy="735965"/>
                <wp:effectExtent l="15240" t="7620" r="13335" b="27940"/>
                <wp:wrapSquare wrapText="bothSides"/>
                <wp:docPr id="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35965"/>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61FD413C" w14:textId="77777777" w:rsidR="00DC7C26" w:rsidRPr="00446A70" w:rsidRDefault="00DC7C26" w:rsidP="00DC7C26">
                            <w:pPr>
                              <w:rPr>
                                <w:b/>
                                <w:color w:val="C00000"/>
                                <w:sz w:val="22"/>
                              </w:rPr>
                            </w:pPr>
                            <w:r w:rsidRPr="00446A70">
                              <w:rPr>
                                <w:b/>
                                <w:color w:val="C00000"/>
                                <w:sz w:val="22"/>
                              </w:rPr>
                              <w:t>CONTEMPLATIO</w:t>
                            </w:r>
                          </w:p>
                          <w:p w14:paraId="61FD413D" w14:textId="77777777" w:rsidR="00DC7C26" w:rsidRPr="00446A70" w:rsidRDefault="00DC7C26" w:rsidP="00DC7C26">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FD4124" id="AutoShape 123" o:spid="_x0000_s1033" style="position:absolute;left:0;text-align:left;margin-left:192.05pt;margin-top:9.3pt;width:119.25pt;height:5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" fillcolor="#7030a0" strokecolor="#603" strokeweight="1pt">
                <v:fill color2="#e2d6ec" angle="45" focus="100%" type="gradient"/>
                <v:shadow on="t" color="#603" offset="1pt"/>
                <v:textbox>
                  <w:txbxContent>
                    <w:p w14:paraId="61FD413C" w14:textId="77777777" w:rsidR="00DC7C26" w:rsidRPr="00446A70" w:rsidRDefault="00DC7C26" w:rsidP="00DC7C26">
                      <w:pPr>
                        <w:rPr>
                          <w:b/>
                          <w:color w:val="C00000"/>
                          <w:sz w:val="22"/>
                        </w:rPr>
                      </w:pPr>
                      <w:r w:rsidRPr="00446A70">
                        <w:rPr>
                          <w:b/>
                          <w:color w:val="C00000"/>
                          <w:sz w:val="22"/>
                        </w:rPr>
                        <w:t>CONTEMPLATIO</w:t>
                      </w:r>
                    </w:p>
                    <w:p w14:paraId="61FD413D" w14:textId="77777777" w:rsidR="00DC7C26" w:rsidRPr="00446A70" w:rsidRDefault="00DC7C26" w:rsidP="00DC7C26">
                      <w:pPr>
                        <w:rPr>
                          <w:b/>
                          <w:sz w:val="20"/>
                        </w:rPr>
                      </w:pPr>
                      <w:r w:rsidRPr="00446A70">
                        <w:rPr>
                          <w:b/>
                          <w:sz w:val="20"/>
                        </w:rPr>
                        <w:t>¿Qué me lleva a hacer el texto?</w:t>
                      </w:r>
                    </w:p>
                  </w:txbxContent>
                </v:textbox>
                <w10:wrap type="square"/>
              </v:roundrect>
            </w:pict>
          </mc:Fallback>
        </mc:AlternateContent>
      </w:r>
      <w:r w:rsidR="00633374" w:rsidRPr="00140FC0">
        <w:rPr>
          <w:rFonts w:ascii="Arial" w:hAnsi="Arial" w:cs="Arial"/>
          <w:b/>
          <w:bCs/>
          <w:i/>
          <w:iCs/>
          <w:color w:val="7030A0"/>
          <w:sz w:val="20"/>
          <w:szCs w:val="20"/>
        </w:rPr>
        <w:t xml:space="preserve">Motivación: </w:t>
      </w:r>
      <w:r w:rsidR="00633374" w:rsidRPr="00140FC0">
        <w:rPr>
          <w:rFonts w:ascii="Arial" w:hAnsi="Arial" w:cs="Arial"/>
          <w:bCs/>
          <w:i/>
          <w:iCs/>
          <w:color w:val="7030A0"/>
          <w:sz w:val="20"/>
          <w:szCs w:val="20"/>
        </w:rPr>
        <w:t>Para san Vicente, Jesucristo es el esplendor del Padre y la luz que ilumina a toda persona que viene a este mundo (XI,240). A partir de su experiencia nos invita a descubrir el Rostro detrás de una apariencia pobre. El Rostro de Jesús detrás de una figura humana.</w:t>
      </w:r>
    </w:p>
    <w:p w14:paraId="61FD4102" w14:textId="77777777" w:rsidR="00B626ED" w:rsidRDefault="00B626ED" w:rsidP="00633374">
      <w:pPr>
        <w:jc w:val="both"/>
        <w:rPr>
          <w:rFonts w:ascii="Arial" w:hAnsi="Arial" w:cs="Arial"/>
          <w:bCs/>
          <w:iCs/>
          <w:sz w:val="20"/>
          <w:szCs w:val="20"/>
        </w:rPr>
      </w:pPr>
    </w:p>
    <w:p w14:paraId="61FD4103" w14:textId="77777777" w:rsidR="00B626ED" w:rsidRDefault="00B626ED" w:rsidP="00633374">
      <w:pPr>
        <w:jc w:val="both"/>
        <w:rPr>
          <w:rFonts w:ascii="Arial" w:hAnsi="Arial" w:cs="Arial"/>
          <w:bCs/>
          <w:iCs/>
          <w:sz w:val="20"/>
          <w:szCs w:val="20"/>
        </w:rPr>
      </w:pPr>
    </w:p>
    <w:p w14:paraId="61FD4104" w14:textId="77777777" w:rsidR="00633374" w:rsidRPr="00633374" w:rsidRDefault="00633374" w:rsidP="00633374">
      <w:pPr>
        <w:jc w:val="both"/>
        <w:rPr>
          <w:rFonts w:ascii="Arial" w:hAnsi="Arial" w:cs="Arial"/>
          <w:bCs/>
          <w:iCs/>
          <w:sz w:val="20"/>
          <w:szCs w:val="20"/>
        </w:rPr>
      </w:pPr>
      <w:r w:rsidRPr="00633374">
        <w:rPr>
          <w:rFonts w:ascii="Arial" w:hAnsi="Arial" w:cs="Arial"/>
          <w:bCs/>
          <w:iCs/>
          <w:sz w:val="20"/>
          <w:szCs w:val="20"/>
        </w:rPr>
        <w:lastRenderedPageBreak/>
        <w:t xml:space="preserve">No hemos de considerar a un pobre campesino o a una pobre mujer según su aspecto exterior, ni según la impresión de su espíritu, dado que con frecuencia no tienen ni la figura ni el espíritu de las personas educadas, pues son vulgares y groseros. Pero dadle la vuelta a la medalla y veréis con las luces de la fe que son ésos los que nos representan al Hijo de Dios, que quiso ser pobre; él casi ni tenía aspecto de hombre en su pasión y pasó por loco entre los gentiles y por piedra de escándalo entre los judíos; y por eso mismo pudo definirse como el evangelista de los pobres: Evangelizare </w:t>
      </w:r>
      <w:proofErr w:type="spellStart"/>
      <w:r w:rsidRPr="00633374">
        <w:rPr>
          <w:rFonts w:ascii="Arial" w:hAnsi="Arial" w:cs="Arial"/>
          <w:bCs/>
          <w:iCs/>
          <w:sz w:val="20"/>
          <w:szCs w:val="20"/>
        </w:rPr>
        <w:t>pauperibus</w:t>
      </w:r>
      <w:proofErr w:type="spellEnd"/>
      <w:r w:rsidRPr="00633374">
        <w:rPr>
          <w:rFonts w:ascii="Arial" w:hAnsi="Arial" w:cs="Arial"/>
          <w:bCs/>
          <w:iCs/>
          <w:sz w:val="20"/>
          <w:szCs w:val="20"/>
        </w:rPr>
        <w:t xml:space="preserve"> </w:t>
      </w:r>
      <w:proofErr w:type="spellStart"/>
      <w:r w:rsidRPr="00633374">
        <w:rPr>
          <w:rFonts w:ascii="Arial" w:hAnsi="Arial" w:cs="Arial"/>
          <w:bCs/>
          <w:iCs/>
          <w:sz w:val="20"/>
          <w:szCs w:val="20"/>
        </w:rPr>
        <w:t>misit</w:t>
      </w:r>
      <w:proofErr w:type="spellEnd"/>
      <w:r w:rsidRPr="00633374">
        <w:rPr>
          <w:rFonts w:ascii="Arial" w:hAnsi="Arial" w:cs="Arial"/>
          <w:bCs/>
          <w:iCs/>
          <w:sz w:val="20"/>
          <w:szCs w:val="20"/>
        </w:rPr>
        <w:t xml:space="preserve"> me. ¡Dios mío! ¡Qué hermoso sería ver a los pobres, considerándolos en Dios y en el aprecio en que los tuvo Jesucristo! Pero, si los miramos con los sentimientos de la carne y del espíritu mundano, nos parecerán despreciables.</w:t>
      </w:r>
    </w:p>
    <w:p w14:paraId="61FD4105" w14:textId="77777777" w:rsidR="002A6C89" w:rsidRDefault="002A6C89" w:rsidP="003D1FC1">
      <w:pPr>
        <w:jc w:val="both"/>
        <w:rPr>
          <w:rFonts w:ascii="Arial" w:hAnsi="Arial" w:cs="Arial"/>
          <w:sz w:val="20"/>
          <w:szCs w:val="20"/>
        </w:rPr>
      </w:pPr>
    </w:p>
    <w:p w14:paraId="61FD4106" w14:textId="77777777" w:rsidR="00633374" w:rsidRPr="00256445" w:rsidRDefault="003D1FC1" w:rsidP="00633374">
      <w:pPr>
        <w:numPr>
          <w:ilvl w:val="0"/>
          <w:numId w:val="35"/>
        </w:numPr>
        <w:jc w:val="both"/>
        <w:rPr>
          <w:rFonts w:ascii="Arial" w:hAnsi="Arial" w:cs="Arial"/>
          <w:color w:val="800080"/>
          <w:sz w:val="20"/>
          <w:szCs w:val="20"/>
        </w:rPr>
      </w:pPr>
      <w:r w:rsidRPr="00256445">
        <w:rPr>
          <w:rFonts w:ascii="Arial" w:hAnsi="Arial" w:cs="Arial"/>
          <w:b/>
          <w:color w:val="800080"/>
          <w:sz w:val="20"/>
          <w:szCs w:val="20"/>
        </w:rPr>
        <w:t xml:space="preserve">Compromiso: </w:t>
      </w:r>
      <w:r w:rsidR="00633374" w:rsidRPr="00256445">
        <w:rPr>
          <w:rFonts w:ascii="Arial" w:hAnsi="Arial" w:cs="Arial"/>
          <w:color w:val="800080"/>
          <w:sz w:val="20"/>
          <w:szCs w:val="20"/>
        </w:rPr>
        <w:t>En estos días de cuaresma, ¿qué debo hacer para escuchar al Señor, para dedicar tiempo a conocer y profundizar la Palabra de Dios?</w:t>
      </w:r>
    </w:p>
    <w:p w14:paraId="61FD4107" w14:textId="77777777" w:rsidR="003D1FC1" w:rsidRPr="00256445" w:rsidRDefault="00393E88" w:rsidP="00633374">
      <w:pPr>
        <w:numPr>
          <w:ilvl w:val="0"/>
          <w:numId w:val="35"/>
        </w:numPr>
        <w:jc w:val="both"/>
        <w:rPr>
          <w:rFonts w:ascii="Arial" w:hAnsi="Arial" w:cs="Arial"/>
          <w:color w:val="800080"/>
          <w:sz w:val="20"/>
          <w:szCs w:val="20"/>
        </w:rPr>
      </w:pPr>
      <w:r w:rsidRPr="00256445">
        <w:rPr>
          <w:rFonts w:ascii="Arial" w:hAnsi="Arial" w:cs="Arial"/>
          <w:color w:val="800080"/>
          <w:sz w:val="20"/>
          <w:szCs w:val="20"/>
        </w:rPr>
        <w:t>Acogeré la cruz y seré solidario con aquellos que sufren.</w:t>
      </w:r>
    </w:p>
    <w:p w14:paraId="61FD4108" w14:textId="77777777" w:rsidR="00393E88" w:rsidRPr="00633374" w:rsidRDefault="00393E88" w:rsidP="00393E88">
      <w:pPr>
        <w:ind w:left="360"/>
        <w:jc w:val="both"/>
        <w:rPr>
          <w:rFonts w:ascii="Arial" w:hAnsi="Arial" w:cs="Arial"/>
          <w:sz w:val="20"/>
          <w:szCs w:val="20"/>
        </w:rPr>
      </w:pPr>
    </w:p>
    <w:p w14:paraId="61FD4109" w14:textId="77777777" w:rsidR="004C53B4" w:rsidRPr="00F46B63" w:rsidRDefault="006741A2" w:rsidP="003D1FC1">
      <w:pPr>
        <w:jc w:val="right"/>
        <w:rPr>
          <w:rFonts w:ascii="Kristen ITC" w:hAnsi="Kristen ITC" w:cs="Arial"/>
          <w:bCs/>
          <w:color w:val="002060"/>
          <w:sz w:val="28"/>
          <w:szCs w:val="28"/>
        </w:rPr>
      </w:pPr>
      <w:r w:rsidRPr="00F46B63">
        <w:rPr>
          <w:rFonts w:ascii="Kristen ITC" w:hAnsi="Kristen ITC" w:cs="Arial"/>
          <w:bCs/>
          <w:noProof/>
          <w:color w:val="002060"/>
          <w:sz w:val="28"/>
          <w:szCs w:val="28"/>
          <w:lang w:val="es-PE" w:eastAsia="es-PE"/>
        </w:rPr>
        <mc:AlternateContent>
          <mc:Choice Requires="wps">
            <w:drawing>
              <wp:anchor distT="0" distB="0" distL="114300" distR="114300" simplePos="0" relativeHeight="251654144" behindDoc="0" locked="0" layoutInCell="1" allowOverlap="1" wp14:anchorId="61FD4126" wp14:editId="61FD4127">
                <wp:simplePos x="0" y="0"/>
                <wp:positionH relativeFrom="column">
                  <wp:posOffset>60960</wp:posOffset>
                </wp:positionH>
                <wp:positionV relativeFrom="paragraph">
                  <wp:posOffset>172720</wp:posOffset>
                </wp:positionV>
                <wp:extent cx="2171700" cy="0"/>
                <wp:effectExtent l="38100" t="40005" r="38100" b="4572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F7CC5"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3.6pt" to="175.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" strokecolor="#002060" strokeweight="6pt"/>
            </w:pict>
          </mc:Fallback>
        </mc:AlternateContent>
      </w:r>
      <w:r w:rsidR="004C53B4" w:rsidRPr="00F46B63">
        <w:rPr>
          <w:rFonts w:ascii="Kristen ITC" w:hAnsi="Kristen ITC" w:cs="Arial"/>
          <w:bCs/>
          <w:color w:val="002060"/>
          <w:sz w:val="28"/>
          <w:szCs w:val="28"/>
        </w:rPr>
        <w:t xml:space="preserve">Oración final </w:t>
      </w:r>
    </w:p>
    <w:bookmarkEnd w:id="0"/>
    <w:bookmarkEnd w:id="1"/>
    <w:p w14:paraId="61FD410A" w14:textId="77777777" w:rsidR="00633374" w:rsidRDefault="00633374" w:rsidP="00633374">
      <w:pPr>
        <w:autoSpaceDE w:val="0"/>
        <w:autoSpaceDN w:val="0"/>
        <w:adjustRightInd w:val="0"/>
        <w:rPr>
          <w:rFonts w:ascii="Arial Narrow" w:hAnsi="Arial Narrow" w:cs="Arial"/>
          <w:sz w:val="20"/>
          <w:szCs w:val="20"/>
          <w:lang w:val="es-ES" w:eastAsia="es-ES"/>
        </w:rPr>
      </w:pPr>
    </w:p>
    <w:p w14:paraId="61FD410B" w14:textId="77777777" w:rsidR="00633374" w:rsidRPr="00633374"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 xml:space="preserve">Señor, me siento como Pedro, Santiago y Juan. </w:t>
      </w:r>
    </w:p>
    <w:p w14:paraId="61FD410C" w14:textId="77777777" w:rsidR="00633374" w:rsidRDefault="00B626ED" w:rsidP="00633374">
      <w:pPr>
        <w:autoSpaceDE w:val="0"/>
        <w:autoSpaceDN w:val="0"/>
        <w:adjustRightInd w:val="0"/>
        <w:rPr>
          <w:rFonts w:ascii="Arial" w:hAnsi="Arial" w:cs="Arial"/>
          <w:sz w:val="20"/>
          <w:szCs w:val="20"/>
          <w:lang w:val="es-ES" w:eastAsia="es-ES"/>
        </w:rPr>
      </w:pPr>
      <w:r w:rsidRPr="00633374">
        <w:rPr>
          <w:rFonts w:ascii="Arial" w:hAnsi="Arial" w:cs="Arial"/>
          <w:noProof/>
          <w:lang w:val="es-PE" w:eastAsia="es-PE"/>
        </w:rPr>
        <w:drawing>
          <wp:anchor distT="0" distB="0" distL="114300" distR="114300" simplePos="0" relativeHeight="251656192" behindDoc="0" locked="0" layoutInCell="1" allowOverlap="1" wp14:anchorId="61FD4128" wp14:editId="61FD4129">
            <wp:simplePos x="0" y="0"/>
            <wp:positionH relativeFrom="column">
              <wp:posOffset>2900045</wp:posOffset>
            </wp:positionH>
            <wp:positionV relativeFrom="paragraph">
              <wp:posOffset>65405</wp:posOffset>
            </wp:positionV>
            <wp:extent cx="1483995" cy="1263015"/>
            <wp:effectExtent l="0" t="0" r="1905" b="0"/>
            <wp:wrapSquare wrapText="bothSides"/>
            <wp:docPr id="117" name="Imagen 117" descr="http://svicentemartir-abando.org/cuaresma_a/2domin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vicentemartir-abando.org/cuaresma_a/2domingo/2.jpg"/>
                    <pic:cNvPicPr>
                      <a:picLocks noChangeAspect="1" noChangeArrowheads="1"/>
                    </pic:cNvPicPr>
                  </pic:nvPicPr>
                  <pic:blipFill>
                    <a:blip r:embed="rId11" r:link="rId12">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83995"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633374" w:rsidRPr="00633374">
        <w:rPr>
          <w:rFonts w:ascii="Arial" w:hAnsi="Arial" w:cs="Arial"/>
          <w:sz w:val="20"/>
          <w:szCs w:val="20"/>
          <w:lang w:val="es-ES" w:eastAsia="es-ES"/>
        </w:rPr>
        <w:t xml:space="preserve">Cuando Tú te me manifiestas en mi vida, </w:t>
      </w:r>
    </w:p>
    <w:p w14:paraId="61FD410D" w14:textId="77777777" w:rsidR="00633374"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 xml:space="preserve">a veces me confundo. </w:t>
      </w:r>
    </w:p>
    <w:p w14:paraId="61FD410E" w14:textId="77777777" w:rsidR="00633374"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 xml:space="preserve">Tu presencia me causa alegría, </w:t>
      </w:r>
    </w:p>
    <w:p w14:paraId="61FD410F" w14:textId="77777777" w:rsidR="00633374" w:rsidRPr="00633374"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pero también un gran miedo.</w:t>
      </w:r>
    </w:p>
    <w:p w14:paraId="61FD4110" w14:textId="77777777" w:rsidR="00633374" w:rsidRPr="00633374"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Señor, la voz de tu Padre que acaba de proclamarse me asusta:</w:t>
      </w:r>
    </w:p>
    <w:p w14:paraId="61FD4111" w14:textId="77777777" w:rsidR="00633374" w:rsidRPr="00633374"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sé que tú me amas y me reconoces, pero no sé en verdad cuánto</w:t>
      </w:r>
      <w:r w:rsidR="00B626ED">
        <w:rPr>
          <w:rFonts w:ascii="Arial" w:hAnsi="Arial" w:cs="Arial"/>
          <w:sz w:val="20"/>
          <w:szCs w:val="20"/>
          <w:lang w:val="es-ES" w:eastAsia="es-ES"/>
        </w:rPr>
        <w:t xml:space="preserve"> </w:t>
      </w:r>
      <w:r w:rsidRPr="00633374">
        <w:rPr>
          <w:rFonts w:ascii="Arial" w:hAnsi="Arial" w:cs="Arial"/>
          <w:sz w:val="20"/>
          <w:szCs w:val="20"/>
          <w:lang w:val="es-ES" w:eastAsia="es-ES"/>
        </w:rPr>
        <w:t xml:space="preserve">te obedezco. </w:t>
      </w:r>
    </w:p>
    <w:p w14:paraId="61FD4112" w14:textId="77777777" w:rsidR="00633374" w:rsidRPr="00633374"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Abre Señor mi corazón y mi mente para que yo</w:t>
      </w:r>
      <w:r>
        <w:rPr>
          <w:rFonts w:ascii="Arial" w:hAnsi="Arial" w:cs="Arial"/>
          <w:sz w:val="20"/>
          <w:szCs w:val="20"/>
          <w:lang w:val="es-ES" w:eastAsia="es-ES"/>
        </w:rPr>
        <w:t xml:space="preserve"> </w:t>
      </w:r>
      <w:r w:rsidRPr="00633374">
        <w:rPr>
          <w:rFonts w:ascii="Arial" w:hAnsi="Arial" w:cs="Arial"/>
          <w:sz w:val="20"/>
          <w:szCs w:val="20"/>
          <w:lang w:val="es-ES" w:eastAsia="es-ES"/>
        </w:rPr>
        <w:t>pueda reconocer ante Ti, cuál es esa decisión de seguirte, de obedecerte, de escucharte cada día más.</w:t>
      </w:r>
      <w:r w:rsidRPr="00633374">
        <w:rPr>
          <w:rFonts w:ascii="Arial" w:hAnsi="Arial" w:cs="Arial"/>
        </w:rPr>
        <w:t xml:space="preserve"> </w:t>
      </w:r>
    </w:p>
    <w:p w14:paraId="61FD4113" w14:textId="77777777" w:rsidR="00573133"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 xml:space="preserve">Señor, vuelve a poner en mi corazón </w:t>
      </w:r>
    </w:p>
    <w:p w14:paraId="61FD4114" w14:textId="77777777" w:rsidR="00573133"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 xml:space="preserve">tus Palabras que son vida eterna. </w:t>
      </w:r>
    </w:p>
    <w:p w14:paraId="61FD4115" w14:textId="77777777" w:rsidR="00633374" w:rsidRPr="00633374" w:rsidRDefault="00633374" w:rsidP="00633374">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Y que ellas encuentren eco en mi vida transformada por ti.</w:t>
      </w:r>
    </w:p>
    <w:p w14:paraId="61FD4116" w14:textId="77777777" w:rsidR="00615A68" w:rsidRDefault="00633374" w:rsidP="00DC7C26">
      <w:pPr>
        <w:autoSpaceDE w:val="0"/>
        <w:autoSpaceDN w:val="0"/>
        <w:adjustRightInd w:val="0"/>
        <w:rPr>
          <w:rFonts w:ascii="Arial" w:hAnsi="Arial" w:cs="Arial"/>
          <w:sz w:val="20"/>
          <w:szCs w:val="20"/>
          <w:lang w:val="es-ES" w:eastAsia="es-ES"/>
        </w:rPr>
      </w:pPr>
      <w:r w:rsidRPr="00633374">
        <w:rPr>
          <w:rFonts w:ascii="Arial" w:hAnsi="Arial" w:cs="Arial"/>
          <w:sz w:val="20"/>
          <w:szCs w:val="20"/>
          <w:lang w:val="es-ES" w:eastAsia="es-ES"/>
        </w:rPr>
        <w:t>Amén.</w:t>
      </w:r>
    </w:p>
    <w:p w14:paraId="61FD4117" w14:textId="77777777" w:rsidR="00B626ED" w:rsidRDefault="00B626ED" w:rsidP="00DC7C26">
      <w:pPr>
        <w:autoSpaceDE w:val="0"/>
        <w:autoSpaceDN w:val="0"/>
        <w:adjustRightInd w:val="0"/>
        <w:rPr>
          <w:rFonts w:ascii="Arial" w:hAnsi="Arial" w:cs="Arial"/>
          <w:sz w:val="20"/>
          <w:szCs w:val="20"/>
          <w:lang w:val="es-ES" w:eastAsia="es-ES"/>
        </w:rPr>
      </w:pPr>
    </w:p>
    <w:p w14:paraId="61FD4118" w14:textId="77777777" w:rsidR="00B626ED" w:rsidRPr="00867506" w:rsidRDefault="00B626ED" w:rsidP="00B626ED">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“A</w:t>
      </w:r>
      <w:r w:rsidRPr="00615A68">
        <w:rPr>
          <w:rFonts w:ascii="Arial Narrow" w:hAnsi="Arial Narrow" w:cs="Arial"/>
          <w:b/>
          <w:sz w:val="18"/>
          <w:szCs w:val="18"/>
        </w:rPr>
        <w:t>”; obras completas de San Vicente de Paúl</w:t>
      </w:r>
      <w:r w:rsidRPr="00867506">
        <w:rPr>
          <w:rFonts w:ascii="Arial Narrow" w:hAnsi="Arial Narrow" w:cs="Arial"/>
          <w:b/>
          <w:sz w:val="18"/>
          <w:szCs w:val="18"/>
        </w:rPr>
        <w:t xml:space="preserve">.; </w:t>
      </w:r>
      <w:hyperlink r:id="rId13" w:history="1">
        <w:r w:rsidRPr="006C0F0A">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www.homiletica.org</w:t>
      </w:r>
    </w:p>
    <w:p w14:paraId="61FD4119" w14:textId="77777777" w:rsidR="00B626ED" w:rsidRPr="00B626ED" w:rsidRDefault="00B626ED" w:rsidP="00B626ED">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r>
        <w:rPr>
          <w:rFonts w:ascii="Arial Narrow" w:hAnsi="Arial Narrow" w:cs="Arial"/>
          <w:b/>
          <w:sz w:val="18"/>
          <w:szCs w:val="18"/>
        </w:rPr>
        <w:t>Lectio anteriores: www.cmperu.com</w:t>
      </w:r>
    </w:p>
    <w:sectPr w:rsidR="00B626ED" w:rsidRPr="00B626ED" w:rsidSect="00503ED5">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378D" w14:textId="77777777" w:rsidR="007C3BC7" w:rsidRDefault="007C3BC7">
      <w:r>
        <w:separator/>
      </w:r>
    </w:p>
  </w:endnote>
  <w:endnote w:type="continuationSeparator" w:id="0">
    <w:p w14:paraId="21580141" w14:textId="77777777" w:rsidR="007C3BC7" w:rsidRDefault="007C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abBruD">
    <w:altName w:val="Times New Roman"/>
    <w:charset w:val="00"/>
    <w:family w:val="script"/>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D412E" w14:textId="77777777" w:rsidR="00670FD8" w:rsidRPr="00157A9C" w:rsidRDefault="00B626ED" w:rsidP="00393E88">
    <w:pPr>
      <w:pStyle w:val="Piedepgina"/>
      <w:jc w:val="right"/>
      <w:rPr>
        <w:rFonts w:ascii="Verdana" w:hAnsi="Verdana"/>
        <w:b/>
        <w:color w:val="7030A0"/>
        <w:sz w:val="18"/>
        <w:szCs w:val="18"/>
      </w:rPr>
    </w:pPr>
    <w:r w:rsidRPr="00890870">
      <w:rPr>
        <w:noProof/>
        <w:color w:val="7030A0"/>
        <w:lang w:val="es-PE" w:eastAsia="es-PE"/>
      </w:rPr>
      <w:drawing>
        <wp:anchor distT="0" distB="0" distL="114300" distR="114300" simplePos="0" relativeHeight="251659264" behindDoc="0" locked="0" layoutInCell="1" allowOverlap="1" wp14:anchorId="61FD412F" wp14:editId="61FD4130">
          <wp:simplePos x="0" y="0"/>
          <wp:positionH relativeFrom="leftMargin">
            <wp:posOffset>654685</wp:posOffset>
          </wp:positionH>
          <wp:positionV relativeFrom="paragraph">
            <wp:posOffset>-95250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6741A2" w:rsidRPr="00157A9C">
      <w:rPr>
        <w:rFonts w:ascii="Verdana" w:hAnsi="Verdana"/>
        <w:b/>
        <w:noProof/>
        <w:color w:val="7030A0"/>
        <w:sz w:val="18"/>
        <w:szCs w:val="18"/>
        <w:lang w:val="es-PE" w:eastAsia="es-PE"/>
      </w:rPr>
      <mc:AlternateContent>
        <mc:Choice Requires="wps">
          <w:drawing>
            <wp:anchor distT="0" distB="0" distL="114300" distR="114300" simplePos="0" relativeHeight="251657216" behindDoc="0" locked="0" layoutInCell="1" allowOverlap="1" wp14:anchorId="61FD4131" wp14:editId="61FD4132">
              <wp:simplePos x="0" y="0"/>
              <wp:positionH relativeFrom="column">
                <wp:posOffset>-17780</wp:posOffset>
              </wp:positionH>
              <wp:positionV relativeFrom="paragraph">
                <wp:posOffset>-17780</wp:posOffset>
              </wp:positionV>
              <wp:extent cx="3832225" cy="0"/>
              <wp:effectExtent l="6985" t="9525" r="8890"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51FC7"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pt" to="300.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"/>
          </w:pict>
        </mc:Fallback>
      </mc:AlternateContent>
    </w:r>
    <w:r w:rsidR="00670FD8" w:rsidRPr="00157A9C">
      <w:rPr>
        <w:rFonts w:ascii="Verdana" w:hAnsi="Verdana"/>
        <w:b/>
        <w:color w:val="7030A0"/>
        <w:sz w:val="18"/>
        <w:szCs w:val="18"/>
      </w:rPr>
      <w:t xml:space="preserve">2º Domingo </w:t>
    </w:r>
    <w:r w:rsidR="00393E88" w:rsidRPr="00157A9C">
      <w:rPr>
        <w:rFonts w:ascii="Verdana" w:hAnsi="Verdana"/>
        <w:b/>
        <w:color w:val="7030A0"/>
        <w:sz w:val="18"/>
        <w:szCs w:val="18"/>
      </w:rPr>
      <w:t xml:space="preserve">de Cuaresma -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06C0" w14:textId="77777777" w:rsidR="007C3BC7" w:rsidRDefault="007C3BC7">
      <w:r>
        <w:separator/>
      </w:r>
    </w:p>
  </w:footnote>
  <w:footnote w:type="continuationSeparator" w:id="0">
    <w:p w14:paraId="7FD49464" w14:textId="77777777" w:rsidR="007C3BC7" w:rsidRDefault="007C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FA3D7C"/>
    <w:multiLevelType w:val="hybridMultilevel"/>
    <w:tmpl w:val="1486BC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3"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224B8F"/>
    <w:multiLevelType w:val="hybridMultilevel"/>
    <w:tmpl w:val="D35059E0"/>
    <w:lvl w:ilvl="0" w:tplc="0C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6"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E06192"/>
    <w:multiLevelType w:val="hybridMultilevel"/>
    <w:tmpl w:val="D890B4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752244489">
    <w:abstractNumId w:val="16"/>
  </w:num>
  <w:num w:numId="2" w16cid:durableId="1916233592">
    <w:abstractNumId w:val="14"/>
  </w:num>
  <w:num w:numId="3" w16cid:durableId="208690356">
    <w:abstractNumId w:val="13"/>
  </w:num>
  <w:num w:numId="4" w16cid:durableId="1885405194">
    <w:abstractNumId w:val="18"/>
  </w:num>
  <w:num w:numId="5" w16cid:durableId="1014260504">
    <w:abstractNumId w:val="1"/>
  </w:num>
  <w:num w:numId="6" w16cid:durableId="753168884">
    <w:abstractNumId w:val="34"/>
  </w:num>
  <w:num w:numId="7" w16cid:durableId="515579580">
    <w:abstractNumId w:val="4"/>
  </w:num>
  <w:num w:numId="8" w16cid:durableId="701905274">
    <w:abstractNumId w:val="11"/>
  </w:num>
  <w:num w:numId="9" w16cid:durableId="1219367470">
    <w:abstractNumId w:val="8"/>
  </w:num>
  <w:num w:numId="10" w16cid:durableId="1016927437">
    <w:abstractNumId w:val="12"/>
  </w:num>
  <w:num w:numId="11" w16cid:durableId="170610562">
    <w:abstractNumId w:val="6"/>
  </w:num>
  <w:num w:numId="12" w16cid:durableId="443421755">
    <w:abstractNumId w:val="29"/>
  </w:num>
  <w:num w:numId="13" w16cid:durableId="905608967">
    <w:abstractNumId w:val="7"/>
  </w:num>
  <w:num w:numId="14" w16cid:durableId="868110251">
    <w:abstractNumId w:val="35"/>
  </w:num>
  <w:num w:numId="15" w16cid:durableId="370038947">
    <w:abstractNumId w:val="25"/>
  </w:num>
  <w:num w:numId="16" w16cid:durableId="658192335">
    <w:abstractNumId w:val="22"/>
  </w:num>
  <w:num w:numId="17" w16cid:durableId="1157182516">
    <w:abstractNumId w:val="32"/>
  </w:num>
  <w:num w:numId="18" w16cid:durableId="704987476">
    <w:abstractNumId w:val="9"/>
  </w:num>
  <w:num w:numId="19" w16cid:durableId="1410805770">
    <w:abstractNumId w:val="17"/>
  </w:num>
  <w:num w:numId="20" w16cid:durableId="609510540">
    <w:abstractNumId w:val="21"/>
  </w:num>
  <w:num w:numId="21" w16cid:durableId="1448426788">
    <w:abstractNumId w:val="26"/>
  </w:num>
  <w:num w:numId="22" w16cid:durableId="993099152">
    <w:abstractNumId w:val="33"/>
  </w:num>
  <w:num w:numId="23" w16cid:durableId="2127767145">
    <w:abstractNumId w:val="27"/>
  </w:num>
  <w:num w:numId="24" w16cid:durableId="1068265821">
    <w:abstractNumId w:val="30"/>
  </w:num>
  <w:num w:numId="25" w16cid:durableId="863520673">
    <w:abstractNumId w:val="0"/>
  </w:num>
  <w:num w:numId="26" w16cid:durableId="238713057">
    <w:abstractNumId w:val="23"/>
  </w:num>
  <w:num w:numId="27" w16cid:durableId="972448673">
    <w:abstractNumId w:val="15"/>
  </w:num>
  <w:num w:numId="28" w16cid:durableId="2103599083">
    <w:abstractNumId w:val="2"/>
  </w:num>
  <w:num w:numId="29" w16cid:durableId="1551964391">
    <w:abstractNumId w:val="24"/>
  </w:num>
  <w:num w:numId="30" w16cid:durableId="2114006853">
    <w:abstractNumId w:val="3"/>
  </w:num>
  <w:num w:numId="31" w16cid:durableId="1995601269">
    <w:abstractNumId w:val="28"/>
  </w:num>
  <w:num w:numId="32" w16cid:durableId="729042607">
    <w:abstractNumId w:val="10"/>
  </w:num>
  <w:num w:numId="33" w16cid:durableId="814832774">
    <w:abstractNumId w:val="19"/>
  </w:num>
  <w:num w:numId="34" w16cid:durableId="916475598">
    <w:abstractNumId w:val="20"/>
  </w:num>
  <w:num w:numId="35" w16cid:durableId="441195760">
    <w:abstractNumId w:val="31"/>
  </w:num>
  <w:num w:numId="36" w16cid:durableId="1632059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7F91"/>
    <w:rsid w:val="000464EF"/>
    <w:rsid w:val="00060A67"/>
    <w:rsid w:val="000709D4"/>
    <w:rsid w:val="00080107"/>
    <w:rsid w:val="00080E2E"/>
    <w:rsid w:val="00090F7D"/>
    <w:rsid w:val="000A048D"/>
    <w:rsid w:val="000A623B"/>
    <w:rsid w:val="000B2651"/>
    <w:rsid w:val="000C002F"/>
    <w:rsid w:val="000C0075"/>
    <w:rsid w:val="000C6CC8"/>
    <w:rsid w:val="000F0EB8"/>
    <w:rsid w:val="00104AB3"/>
    <w:rsid w:val="00106408"/>
    <w:rsid w:val="00121851"/>
    <w:rsid w:val="0013190A"/>
    <w:rsid w:val="00140FC0"/>
    <w:rsid w:val="00142551"/>
    <w:rsid w:val="0015294A"/>
    <w:rsid w:val="00157A9C"/>
    <w:rsid w:val="00162328"/>
    <w:rsid w:val="001657DF"/>
    <w:rsid w:val="00180A55"/>
    <w:rsid w:val="00186C87"/>
    <w:rsid w:val="0019114E"/>
    <w:rsid w:val="00191434"/>
    <w:rsid w:val="00197333"/>
    <w:rsid w:val="001A774C"/>
    <w:rsid w:val="001B2C4D"/>
    <w:rsid w:val="001C1039"/>
    <w:rsid w:val="001C7DB7"/>
    <w:rsid w:val="001E12A4"/>
    <w:rsid w:val="001E1B4B"/>
    <w:rsid w:val="001E5D3B"/>
    <w:rsid w:val="001F40C3"/>
    <w:rsid w:val="00201B89"/>
    <w:rsid w:val="00210908"/>
    <w:rsid w:val="0024197D"/>
    <w:rsid w:val="00251A9E"/>
    <w:rsid w:val="00255E67"/>
    <w:rsid w:val="0025618B"/>
    <w:rsid w:val="00256445"/>
    <w:rsid w:val="0026067D"/>
    <w:rsid w:val="0027064F"/>
    <w:rsid w:val="00270954"/>
    <w:rsid w:val="002726C9"/>
    <w:rsid w:val="00273471"/>
    <w:rsid w:val="00285D58"/>
    <w:rsid w:val="002879E6"/>
    <w:rsid w:val="002A38A6"/>
    <w:rsid w:val="002A6C89"/>
    <w:rsid w:val="002A7016"/>
    <w:rsid w:val="002B0A98"/>
    <w:rsid w:val="002B4968"/>
    <w:rsid w:val="002B6D6A"/>
    <w:rsid w:val="002C1289"/>
    <w:rsid w:val="002C1B5C"/>
    <w:rsid w:val="002C4854"/>
    <w:rsid w:val="002D7F25"/>
    <w:rsid w:val="002E0C82"/>
    <w:rsid w:val="002E1075"/>
    <w:rsid w:val="002E1328"/>
    <w:rsid w:val="002E70C3"/>
    <w:rsid w:val="002F1A66"/>
    <w:rsid w:val="002F2CB0"/>
    <w:rsid w:val="002F4C58"/>
    <w:rsid w:val="00301F63"/>
    <w:rsid w:val="00304E5B"/>
    <w:rsid w:val="00313F9D"/>
    <w:rsid w:val="00325872"/>
    <w:rsid w:val="00334E77"/>
    <w:rsid w:val="00342CB9"/>
    <w:rsid w:val="003509E3"/>
    <w:rsid w:val="00354E17"/>
    <w:rsid w:val="003552C2"/>
    <w:rsid w:val="0035769F"/>
    <w:rsid w:val="00360C11"/>
    <w:rsid w:val="00366E33"/>
    <w:rsid w:val="00367C09"/>
    <w:rsid w:val="00374208"/>
    <w:rsid w:val="00393A61"/>
    <w:rsid w:val="00393E88"/>
    <w:rsid w:val="0039425D"/>
    <w:rsid w:val="003D0D18"/>
    <w:rsid w:val="003D1FC1"/>
    <w:rsid w:val="003D53EE"/>
    <w:rsid w:val="00400FEA"/>
    <w:rsid w:val="004106F0"/>
    <w:rsid w:val="00411930"/>
    <w:rsid w:val="00414B71"/>
    <w:rsid w:val="004302D5"/>
    <w:rsid w:val="004338A1"/>
    <w:rsid w:val="00436C51"/>
    <w:rsid w:val="00445DFE"/>
    <w:rsid w:val="00464766"/>
    <w:rsid w:val="00491C75"/>
    <w:rsid w:val="004A6954"/>
    <w:rsid w:val="004B1BDB"/>
    <w:rsid w:val="004B3217"/>
    <w:rsid w:val="004C2944"/>
    <w:rsid w:val="004C53B4"/>
    <w:rsid w:val="004C6497"/>
    <w:rsid w:val="004C758D"/>
    <w:rsid w:val="004C7DBD"/>
    <w:rsid w:val="004D4F62"/>
    <w:rsid w:val="004F3C4E"/>
    <w:rsid w:val="004F565B"/>
    <w:rsid w:val="00503ED5"/>
    <w:rsid w:val="005116A8"/>
    <w:rsid w:val="0052038A"/>
    <w:rsid w:val="00524FF3"/>
    <w:rsid w:val="00527478"/>
    <w:rsid w:val="005529C0"/>
    <w:rsid w:val="00573133"/>
    <w:rsid w:val="00574239"/>
    <w:rsid w:val="00587638"/>
    <w:rsid w:val="00596687"/>
    <w:rsid w:val="00597755"/>
    <w:rsid w:val="005A7D1E"/>
    <w:rsid w:val="005B5C90"/>
    <w:rsid w:val="005B6563"/>
    <w:rsid w:val="005C3991"/>
    <w:rsid w:val="005C4167"/>
    <w:rsid w:val="005D2345"/>
    <w:rsid w:val="005D26C0"/>
    <w:rsid w:val="005D4A95"/>
    <w:rsid w:val="005E1766"/>
    <w:rsid w:val="005E72A8"/>
    <w:rsid w:val="005F1496"/>
    <w:rsid w:val="00615A68"/>
    <w:rsid w:val="00620814"/>
    <w:rsid w:val="00620B07"/>
    <w:rsid w:val="0062506C"/>
    <w:rsid w:val="00633374"/>
    <w:rsid w:val="00646BCD"/>
    <w:rsid w:val="006568E0"/>
    <w:rsid w:val="006666F8"/>
    <w:rsid w:val="00670FD8"/>
    <w:rsid w:val="00671EC6"/>
    <w:rsid w:val="006741A2"/>
    <w:rsid w:val="00674AF4"/>
    <w:rsid w:val="006800F9"/>
    <w:rsid w:val="006804F1"/>
    <w:rsid w:val="006A68F4"/>
    <w:rsid w:val="006B4BD5"/>
    <w:rsid w:val="006B6809"/>
    <w:rsid w:val="006C692A"/>
    <w:rsid w:val="006D4309"/>
    <w:rsid w:val="006D6D62"/>
    <w:rsid w:val="006F1EF7"/>
    <w:rsid w:val="006F2911"/>
    <w:rsid w:val="006F463C"/>
    <w:rsid w:val="006F7EAA"/>
    <w:rsid w:val="00705A01"/>
    <w:rsid w:val="007140EA"/>
    <w:rsid w:val="00714D14"/>
    <w:rsid w:val="00721635"/>
    <w:rsid w:val="00725EB8"/>
    <w:rsid w:val="007346C3"/>
    <w:rsid w:val="00734E3D"/>
    <w:rsid w:val="0074073D"/>
    <w:rsid w:val="0075025D"/>
    <w:rsid w:val="00751307"/>
    <w:rsid w:val="0075202A"/>
    <w:rsid w:val="00770F29"/>
    <w:rsid w:val="00770FF3"/>
    <w:rsid w:val="007A4EDB"/>
    <w:rsid w:val="007A5684"/>
    <w:rsid w:val="007B6583"/>
    <w:rsid w:val="007C3BC7"/>
    <w:rsid w:val="0080391B"/>
    <w:rsid w:val="00811236"/>
    <w:rsid w:val="00815CAE"/>
    <w:rsid w:val="008215FF"/>
    <w:rsid w:val="008269C2"/>
    <w:rsid w:val="0082758C"/>
    <w:rsid w:val="00833E58"/>
    <w:rsid w:val="008375D0"/>
    <w:rsid w:val="008419C4"/>
    <w:rsid w:val="0084445D"/>
    <w:rsid w:val="00853CF4"/>
    <w:rsid w:val="008564E4"/>
    <w:rsid w:val="00864647"/>
    <w:rsid w:val="00866AC2"/>
    <w:rsid w:val="008A0820"/>
    <w:rsid w:val="008C1D33"/>
    <w:rsid w:val="008D7434"/>
    <w:rsid w:val="008E15A1"/>
    <w:rsid w:val="008F206A"/>
    <w:rsid w:val="008F6621"/>
    <w:rsid w:val="0090056E"/>
    <w:rsid w:val="00905571"/>
    <w:rsid w:val="00910042"/>
    <w:rsid w:val="00913B21"/>
    <w:rsid w:val="0093115F"/>
    <w:rsid w:val="009317B8"/>
    <w:rsid w:val="009365D8"/>
    <w:rsid w:val="00943FDF"/>
    <w:rsid w:val="0095075A"/>
    <w:rsid w:val="00955ED7"/>
    <w:rsid w:val="00956E62"/>
    <w:rsid w:val="0099121F"/>
    <w:rsid w:val="009A3D5E"/>
    <w:rsid w:val="009B3A00"/>
    <w:rsid w:val="009C0AE1"/>
    <w:rsid w:val="009E5567"/>
    <w:rsid w:val="009F3915"/>
    <w:rsid w:val="009F4324"/>
    <w:rsid w:val="009F6051"/>
    <w:rsid w:val="00A01A15"/>
    <w:rsid w:val="00A0768F"/>
    <w:rsid w:val="00A24E24"/>
    <w:rsid w:val="00A419C8"/>
    <w:rsid w:val="00A423A0"/>
    <w:rsid w:val="00A42B4F"/>
    <w:rsid w:val="00A4384E"/>
    <w:rsid w:val="00A47232"/>
    <w:rsid w:val="00A652B1"/>
    <w:rsid w:val="00A67EC4"/>
    <w:rsid w:val="00A736D0"/>
    <w:rsid w:val="00A8519A"/>
    <w:rsid w:val="00A8572F"/>
    <w:rsid w:val="00AA5BDB"/>
    <w:rsid w:val="00AA6B46"/>
    <w:rsid w:val="00AC06DE"/>
    <w:rsid w:val="00AE38CF"/>
    <w:rsid w:val="00AF046A"/>
    <w:rsid w:val="00AF1CFA"/>
    <w:rsid w:val="00B3377F"/>
    <w:rsid w:val="00B4544E"/>
    <w:rsid w:val="00B46C6D"/>
    <w:rsid w:val="00B53306"/>
    <w:rsid w:val="00B57C1B"/>
    <w:rsid w:val="00B60D55"/>
    <w:rsid w:val="00B626ED"/>
    <w:rsid w:val="00B63B77"/>
    <w:rsid w:val="00B729ED"/>
    <w:rsid w:val="00B77A82"/>
    <w:rsid w:val="00B91F02"/>
    <w:rsid w:val="00B934C7"/>
    <w:rsid w:val="00BA017D"/>
    <w:rsid w:val="00BA1AD8"/>
    <w:rsid w:val="00BC1C8D"/>
    <w:rsid w:val="00BD3DB9"/>
    <w:rsid w:val="00BD510A"/>
    <w:rsid w:val="00BD610F"/>
    <w:rsid w:val="00BD741A"/>
    <w:rsid w:val="00BE219F"/>
    <w:rsid w:val="00BF55F0"/>
    <w:rsid w:val="00C021B0"/>
    <w:rsid w:val="00C045FB"/>
    <w:rsid w:val="00C06783"/>
    <w:rsid w:val="00C148D6"/>
    <w:rsid w:val="00C25FA6"/>
    <w:rsid w:val="00C3399B"/>
    <w:rsid w:val="00C35237"/>
    <w:rsid w:val="00C411F0"/>
    <w:rsid w:val="00C45DCF"/>
    <w:rsid w:val="00C53981"/>
    <w:rsid w:val="00C61226"/>
    <w:rsid w:val="00C63919"/>
    <w:rsid w:val="00C705CE"/>
    <w:rsid w:val="00C830BE"/>
    <w:rsid w:val="00C835DC"/>
    <w:rsid w:val="00C9304A"/>
    <w:rsid w:val="00CC164A"/>
    <w:rsid w:val="00CC53F9"/>
    <w:rsid w:val="00CC6755"/>
    <w:rsid w:val="00CD43E9"/>
    <w:rsid w:val="00CE1C9A"/>
    <w:rsid w:val="00CE54DE"/>
    <w:rsid w:val="00CE7D0E"/>
    <w:rsid w:val="00CF3D62"/>
    <w:rsid w:val="00D05F40"/>
    <w:rsid w:val="00D05FCD"/>
    <w:rsid w:val="00D064E9"/>
    <w:rsid w:val="00D137CB"/>
    <w:rsid w:val="00D25F7C"/>
    <w:rsid w:val="00D52D06"/>
    <w:rsid w:val="00D64C15"/>
    <w:rsid w:val="00D64C86"/>
    <w:rsid w:val="00D808D5"/>
    <w:rsid w:val="00D839DA"/>
    <w:rsid w:val="00DA4582"/>
    <w:rsid w:val="00DA6516"/>
    <w:rsid w:val="00DA7220"/>
    <w:rsid w:val="00DC12E7"/>
    <w:rsid w:val="00DC2C28"/>
    <w:rsid w:val="00DC7C26"/>
    <w:rsid w:val="00DD0783"/>
    <w:rsid w:val="00DD275C"/>
    <w:rsid w:val="00DF3100"/>
    <w:rsid w:val="00DF5DCB"/>
    <w:rsid w:val="00DF6F2E"/>
    <w:rsid w:val="00E03232"/>
    <w:rsid w:val="00E03E35"/>
    <w:rsid w:val="00E078B0"/>
    <w:rsid w:val="00E215A1"/>
    <w:rsid w:val="00E2518E"/>
    <w:rsid w:val="00E30DFD"/>
    <w:rsid w:val="00E86F24"/>
    <w:rsid w:val="00E924BF"/>
    <w:rsid w:val="00E95519"/>
    <w:rsid w:val="00EC1378"/>
    <w:rsid w:val="00ED1273"/>
    <w:rsid w:val="00ED381D"/>
    <w:rsid w:val="00ED74E8"/>
    <w:rsid w:val="00EE7187"/>
    <w:rsid w:val="00EF3617"/>
    <w:rsid w:val="00EF7AB7"/>
    <w:rsid w:val="00F142B1"/>
    <w:rsid w:val="00F21769"/>
    <w:rsid w:val="00F24BBE"/>
    <w:rsid w:val="00F24D2E"/>
    <w:rsid w:val="00F25800"/>
    <w:rsid w:val="00F34A78"/>
    <w:rsid w:val="00F35DB1"/>
    <w:rsid w:val="00F3652C"/>
    <w:rsid w:val="00F46B63"/>
    <w:rsid w:val="00F60BCA"/>
    <w:rsid w:val="00F651D6"/>
    <w:rsid w:val="00F80DA9"/>
    <w:rsid w:val="00F8147B"/>
    <w:rsid w:val="00F81DE2"/>
    <w:rsid w:val="00F842FB"/>
    <w:rsid w:val="00F854C6"/>
    <w:rsid w:val="00F9467C"/>
    <w:rsid w:val="00F94A08"/>
    <w:rsid w:val="00F967EE"/>
    <w:rsid w:val="00FA19DC"/>
    <w:rsid w:val="00FA7E75"/>
    <w:rsid w:val="00FB3C35"/>
    <w:rsid w:val="00FC2A32"/>
    <w:rsid w:val="00FC3580"/>
    <w:rsid w:val="00FD2495"/>
    <w:rsid w:val="00FD3CEC"/>
    <w:rsid w:val="00FD6D81"/>
    <w:rsid w:val="00FF25E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40BA"/>
  <w15:chartTrackingRefBased/>
  <w15:docId w15:val="{0C6328B1-7294-4074-BF19-6CC79419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ctionaut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cuaresma_a/2domingo/2.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FDD0-CC0C-43CC-A174-99E965F86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5</TotalTime>
  <Pages>4</Pages>
  <Words>1095</Words>
  <Characters>5138</Characters>
  <Application>Microsoft Office Word</Application>
  <DocSecurity>0</DocSecurity>
  <Lines>149</Lines>
  <Paragraphs>76</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6185</CharactersWithSpaces>
  <SharedDoc>false</SharedDoc>
  <HLinks>
    <vt:vector size="6" baseType="variant">
      <vt:variant>
        <vt:i4>6094897</vt:i4>
      </vt:variant>
      <vt:variant>
        <vt:i4>-1</vt:i4>
      </vt:variant>
      <vt:variant>
        <vt:i4>1141</vt:i4>
      </vt:variant>
      <vt:variant>
        <vt:i4>1</vt:i4>
      </vt:variant>
      <vt:variant>
        <vt:lpwstr>http://svicentemartir-abando.org/cuaresma_a/2domingo/2.jpg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4</cp:revision>
  <cp:lastPrinted>2026-02-24T03:35:00Z</cp:lastPrinted>
  <dcterms:created xsi:type="dcterms:W3CDTF">2026-02-24T03:23:00Z</dcterms:created>
  <dcterms:modified xsi:type="dcterms:W3CDTF">2026-02-24T03:36:00Z</dcterms:modified>
</cp:coreProperties>
</file>