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421A29" w:rsidP="00414B71">
      <w:pPr>
        <w:jc w:val="both"/>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57216" behindDoc="0" locked="0" layoutInCell="1" allowOverlap="1">
                <wp:simplePos x="0" y="0"/>
                <wp:positionH relativeFrom="column">
                  <wp:posOffset>-378460</wp:posOffset>
                </wp:positionH>
                <wp:positionV relativeFrom="paragraph">
                  <wp:posOffset>-355600</wp:posOffset>
                </wp:positionV>
                <wp:extent cx="4343400" cy="586105"/>
                <wp:effectExtent l="7620" t="2540" r="11430" b="20955"/>
                <wp:wrapNone/>
                <wp:docPr id="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9" name="Rectangle 174"/>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10" name="Text Box 175"/>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2F4511" w:rsidRPr="00421A29" w:rsidRDefault="002F4511" w:rsidP="002F4511">
                              <w:pPr>
                                <w:rPr>
                                  <w:rFonts w:ascii="Arial Rounded MT Bold" w:hAnsi="Arial Rounded MT Bold"/>
                                  <w:b/>
                                  <w:color w:val="385623" w:themeColor="accent6" w:themeShade="80"/>
                                  <w:sz w:val="22"/>
                                  <w:szCs w:val="22"/>
                                </w:rPr>
                              </w:pPr>
                              <w:r w:rsidRPr="00421A29">
                                <w:rPr>
                                  <w:rFonts w:ascii="Arial Rounded MT Bold" w:hAnsi="Arial Rounded MT Bold"/>
                                  <w:b/>
                                  <w:color w:val="385623" w:themeColor="accent6" w:themeShade="80"/>
                                  <w:sz w:val="22"/>
                                  <w:szCs w:val="22"/>
                                </w:rPr>
                                <w:t xml:space="preserve">LECTIO DIVINA –DOMINGO </w:t>
                              </w:r>
                              <w:proofErr w:type="gramStart"/>
                              <w:r w:rsidRPr="00421A29">
                                <w:rPr>
                                  <w:rFonts w:ascii="Arial Rounded MT Bold" w:hAnsi="Arial Rounded MT Bold"/>
                                  <w:b/>
                                  <w:color w:val="385623" w:themeColor="accent6" w:themeShade="80"/>
                                  <w:sz w:val="22"/>
                                  <w:szCs w:val="22"/>
                                </w:rPr>
                                <w:t>25º  TO</w:t>
                              </w:r>
                              <w:proofErr w:type="gramEnd"/>
                              <w:r w:rsidRPr="00421A29">
                                <w:rPr>
                                  <w:rFonts w:ascii="Arial Rounded MT Bold" w:hAnsi="Arial Rounded MT Bold"/>
                                  <w:b/>
                                  <w:color w:val="385623" w:themeColor="accent6" w:themeShade="80"/>
                                  <w:sz w:val="22"/>
                                  <w:szCs w:val="22"/>
                                </w:rPr>
                                <w:t>. - “A”</w:t>
                              </w:r>
                            </w:p>
                            <w:p w:rsidR="002F4511" w:rsidRPr="00421A29" w:rsidRDefault="002F4511" w:rsidP="002F4511">
                              <w:pPr>
                                <w:jc w:val="right"/>
                                <w:rPr>
                                  <w:rFonts w:ascii="Arial Rounded MT Bold" w:hAnsi="Arial Rounded MT Bold"/>
                                  <w:b/>
                                  <w:color w:val="538135" w:themeColor="accent6" w:themeShade="BF"/>
                                  <w:sz w:val="20"/>
                                  <w:szCs w:val="22"/>
                                </w:rPr>
                              </w:pPr>
                              <w:r w:rsidRPr="00421A29">
                                <w:rPr>
                                  <w:rFonts w:ascii="Arial Rounded MT Bold" w:hAnsi="Arial Rounded MT Bold"/>
                                  <w:b/>
                                  <w:color w:val="538135" w:themeColor="accent6" w:themeShade="BF"/>
                                  <w:sz w:val="20"/>
                                  <w:szCs w:val="22"/>
                                </w:rPr>
                                <w:t>¿ALGO MÁS O ALGO MENOS?</w:t>
                              </w:r>
                            </w:p>
                            <w:p w:rsidR="002F4511" w:rsidRPr="00382CB6" w:rsidRDefault="002F4511" w:rsidP="002F4511">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1"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3" o:spid="_x0000_s1026" style="position:absolute;left:0;text-align:left;margin-left:-29.8pt;margin-top:-28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">
                <v:rect id="Rectangle 174"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75"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2F4511" w:rsidRPr="00421A29" w:rsidRDefault="002F4511" w:rsidP="002F4511">
                        <w:pPr>
                          <w:rPr>
                            <w:rFonts w:ascii="Arial Rounded MT Bold" w:hAnsi="Arial Rounded MT Bold"/>
                            <w:b/>
                            <w:color w:val="385623" w:themeColor="accent6" w:themeShade="80"/>
                            <w:sz w:val="22"/>
                            <w:szCs w:val="22"/>
                          </w:rPr>
                        </w:pPr>
                        <w:r w:rsidRPr="00421A29">
                          <w:rPr>
                            <w:rFonts w:ascii="Arial Rounded MT Bold" w:hAnsi="Arial Rounded MT Bold"/>
                            <w:b/>
                            <w:color w:val="385623" w:themeColor="accent6" w:themeShade="80"/>
                            <w:sz w:val="22"/>
                            <w:szCs w:val="22"/>
                          </w:rPr>
                          <w:t xml:space="preserve">LECTIO DIVINA –DOMINGO </w:t>
                        </w:r>
                        <w:proofErr w:type="gramStart"/>
                        <w:r w:rsidRPr="00421A29">
                          <w:rPr>
                            <w:rFonts w:ascii="Arial Rounded MT Bold" w:hAnsi="Arial Rounded MT Bold"/>
                            <w:b/>
                            <w:color w:val="385623" w:themeColor="accent6" w:themeShade="80"/>
                            <w:sz w:val="22"/>
                            <w:szCs w:val="22"/>
                          </w:rPr>
                          <w:t>25º  TO</w:t>
                        </w:r>
                        <w:proofErr w:type="gramEnd"/>
                        <w:r w:rsidRPr="00421A29">
                          <w:rPr>
                            <w:rFonts w:ascii="Arial Rounded MT Bold" w:hAnsi="Arial Rounded MT Bold"/>
                            <w:b/>
                            <w:color w:val="385623" w:themeColor="accent6" w:themeShade="80"/>
                            <w:sz w:val="22"/>
                            <w:szCs w:val="22"/>
                          </w:rPr>
                          <w:t>. - “A”</w:t>
                        </w:r>
                      </w:p>
                      <w:p w:rsidR="002F4511" w:rsidRPr="00421A29" w:rsidRDefault="002F4511" w:rsidP="002F4511">
                        <w:pPr>
                          <w:jc w:val="right"/>
                          <w:rPr>
                            <w:rFonts w:ascii="Arial Rounded MT Bold" w:hAnsi="Arial Rounded MT Bold"/>
                            <w:b/>
                            <w:color w:val="538135" w:themeColor="accent6" w:themeShade="BF"/>
                            <w:sz w:val="20"/>
                            <w:szCs w:val="22"/>
                          </w:rPr>
                        </w:pPr>
                        <w:r w:rsidRPr="00421A29">
                          <w:rPr>
                            <w:rFonts w:ascii="Arial Rounded MT Bold" w:hAnsi="Arial Rounded MT Bold"/>
                            <w:b/>
                            <w:color w:val="538135" w:themeColor="accent6" w:themeShade="BF"/>
                            <w:sz w:val="20"/>
                            <w:szCs w:val="22"/>
                          </w:rPr>
                          <w:t>¿ALGO MÁS O ALGO MENOS?</w:t>
                        </w:r>
                      </w:p>
                      <w:p w:rsidR="002F4511" w:rsidRPr="00382CB6" w:rsidRDefault="002F4511" w:rsidP="002F4511">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0A7090">
        <w:rPr>
          <w:rFonts w:ascii="Arial Narrow" w:hAnsi="Arial Narrow" w:cs="Tahoma"/>
          <w:sz w:val="20"/>
          <w:szCs w:val="20"/>
        </w:rPr>
        <w:t>Isaías 55,6-9; Salmo 144; Filipenses 1,20-24.27; Mateo 20, 1-16</w:t>
      </w:r>
    </w:p>
    <w:p w:rsidR="00106408" w:rsidRPr="000A7090"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0A7090">
        <w:rPr>
          <w:rFonts w:ascii="Arial Narrow" w:hAnsi="Arial Narrow" w:cs="Tahoma"/>
          <w:sz w:val="20"/>
          <w:szCs w:val="20"/>
        </w:rPr>
        <w:t xml:space="preserve">Un reloj con la frase: </w:t>
      </w:r>
      <w:r w:rsidR="000A7090">
        <w:rPr>
          <w:rFonts w:ascii="Arial Narrow" w:hAnsi="Arial Narrow" w:cs="Tahoma"/>
          <w:i/>
          <w:sz w:val="20"/>
          <w:szCs w:val="20"/>
        </w:rPr>
        <w:t>Vayan a trabajar a mi viña.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0A7090">
        <w:rPr>
          <w:rFonts w:ascii="Arial Narrow" w:hAnsi="Arial Narrow" w:cs="Tahoma"/>
          <w:sz w:val="20"/>
          <w:szCs w:val="20"/>
        </w:rPr>
        <w:t>El Viñador, Busca primero el Reino de Dios</w:t>
      </w:r>
    </w:p>
    <w:p w:rsidR="000E6776" w:rsidRDefault="000E6776" w:rsidP="00414B71">
      <w:pPr>
        <w:jc w:val="both"/>
        <w:rPr>
          <w:rFonts w:ascii="Comic Sans MS" w:hAnsi="Comic Sans MS" w:cs="Arial"/>
          <w:b/>
          <w:color w:val="808080"/>
          <w:sz w:val="20"/>
          <w:szCs w:val="20"/>
        </w:rPr>
      </w:pPr>
    </w:p>
    <w:p w:rsidR="00F24D2E" w:rsidRPr="00421A29" w:rsidRDefault="00F24D2E" w:rsidP="00414B71">
      <w:pPr>
        <w:jc w:val="both"/>
        <w:rPr>
          <w:rFonts w:ascii="Comic Sans MS" w:hAnsi="Comic Sans MS" w:cs="Arial"/>
          <w:color w:val="385623" w:themeColor="accent6" w:themeShade="80"/>
          <w:sz w:val="20"/>
          <w:szCs w:val="20"/>
        </w:rPr>
      </w:pPr>
      <w:r w:rsidRPr="00421A29">
        <w:rPr>
          <w:rFonts w:ascii="Comic Sans MS" w:hAnsi="Comic Sans MS" w:cs="Arial"/>
          <w:b/>
          <w:color w:val="385623" w:themeColor="accent6" w:themeShade="80"/>
          <w:sz w:val="20"/>
          <w:szCs w:val="20"/>
        </w:rPr>
        <w:t>AMBIENTACIÓN:</w:t>
      </w:r>
      <w:r w:rsidRPr="00421A29">
        <w:rPr>
          <w:rFonts w:ascii="Comic Sans MS" w:hAnsi="Comic Sans MS" w:cs="Arial"/>
          <w:color w:val="385623" w:themeColor="accent6" w:themeShade="80"/>
          <w:sz w:val="20"/>
          <w:szCs w:val="20"/>
        </w:rPr>
        <w:t xml:space="preserve"> </w:t>
      </w:r>
    </w:p>
    <w:p w:rsidR="00270954" w:rsidRPr="00421A29" w:rsidRDefault="00270954" w:rsidP="00414B71">
      <w:pPr>
        <w:jc w:val="both"/>
        <w:rPr>
          <w:rFonts w:ascii="Arial" w:hAnsi="Arial" w:cs="Arial"/>
          <w:i/>
          <w:color w:val="385623" w:themeColor="accent6" w:themeShade="80"/>
          <w:sz w:val="20"/>
          <w:szCs w:val="20"/>
        </w:rPr>
      </w:pPr>
    </w:p>
    <w:p w:rsidR="00D46FDB" w:rsidRPr="00421A29" w:rsidRDefault="00D46FDB" w:rsidP="00391EA1">
      <w:pPr>
        <w:jc w:val="both"/>
        <w:rPr>
          <w:rFonts w:ascii="Arial" w:hAnsi="Arial" w:cs="Arial"/>
          <w:i/>
          <w:color w:val="385623" w:themeColor="accent6" w:themeShade="80"/>
          <w:sz w:val="20"/>
          <w:szCs w:val="20"/>
        </w:rPr>
      </w:pPr>
      <w:r w:rsidRPr="00421A29">
        <w:rPr>
          <w:rFonts w:ascii="Arial" w:hAnsi="Arial" w:cs="Arial"/>
          <w:i/>
          <w:color w:val="385623" w:themeColor="accent6" w:themeShade="80"/>
          <w:sz w:val="20"/>
          <w:szCs w:val="20"/>
        </w:rPr>
        <w:t>Las lecturas de este domingo ponen ante nuestros ojos el rostro de un Dios que, como siempre, nos desconcierta.</w:t>
      </w:r>
      <w:r w:rsidR="007C4E9E" w:rsidRPr="00421A29">
        <w:rPr>
          <w:rFonts w:ascii="Arial" w:hAnsi="Arial" w:cs="Arial"/>
          <w:i/>
          <w:color w:val="385623" w:themeColor="accent6" w:themeShade="80"/>
          <w:sz w:val="20"/>
          <w:szCs w:val="20"/>
        </w:rPr>
        <w:t xml:space="preserve"> En todo momento el Señor sobrepasa hasta el infinito nuestras cortas expectativas, desbaratando nuestra manera de comprender nuestra relación con Él y con los hermanos. Él sigue llamando, invitando, a trabajar en su viña.</w:t>
      </w:r>
    </w:p>
    <w:p w:rsidR="00E95465" w:rsidRDefault="00E95465" w:rsidP="00414B71">
      <w:pPr>
        <w:jc w:val="both"/>
        <w:rPr>
          <w:rFonts w:ascii="Comic Sans MS" w:hAnsi="Comic Sans MS" w:cs="Arial"/>
          <w:b/>
          <w:color w:val="808080"/>
          <w:sz w:val="22"/>
          <w:szCs w:val="22"/>
        </w:rPr>
      </w:pPr>
    </w:p>
    <w:p w:rsidR="00414B71" w:rsidRPr="00421A29" w:rsidRDefault="00414B71" w:rsidP="00414B71">
      <w:pPr>
        <w:jc w:val="both"/>
        <w:rPr>
          <w:rFonts w:ascii="Comic Sans MS" w:hAnsi="Comic Sans MS" w:cs="Arial"/>
          <w:b/>
          <w:color w:val="833C0B" w:themeColor="accent2" w:themeShade="80"/>
          <w:sz w:val="22"/>
          <w:szCs w:val="22"/>
        </w:rPr>
      </w:pPr>
      <w:r w:rsidRPr="00421A29">
        <w:rPr>
          <w:rFonts w:ascii="Comic Sans MS" w:hAnsi="Comic Sans MS" w:cs="Arial"/>
          <w:b/>
          <w:color w:val="833C0B" w:themeColor="accent2" w:themeShade="80"/>
          <w:sz w:val="22"/>
          <w:szCs w:val="22"/>
        </w:rPr>
        <w:t>1. Oración inicial</w:t>
      </w:r>
    </w:p>
    <w:p w:rsidR="006800F9" w:rsidRDefault="006800F9" w:rsidP="00E2518E">
      <w:pPr>
        <w:rPr>
          <w:rFonts w:ascii="Arial Narrow" w:hAnsi="Arial Narrow" w:cs="Arial"/>
          <w:bCs/>
          <w:i/>
          <w:iCs/>
          <w:sz w:val="20"/>
          <w:szCs w:val="20"/>
        </w:rPr>
      </w:pPr>
    </w:p>
    <w:p w:rsidR="00E75BBA" w:rsidRPr="00E75BBA" w:rsidRDefault="00421A29" w:rsidP="00E75BBA">
      <w:pPr>
        <w:ind w:right="567"/>
        <w:rPr>
          <w:rFonts w:ascii="Arial" w:hAnsi="Arial" w:cs="Arial"/>
          <w:sz w:val="20"/>
          <w:szCs w:val="20"/>
        </w:rPr>
      </w:pPr>
      <w:r>
        <w:rPr>
          <w:noProof/>
          <w:lang w:val="es-PE" w:eastAsia="es-PE"/>
        </w:rPr>
        <w:drawing>
          <wp:anchor distT="0" distB="0" distL="114300" distR="114300" simplePos="0" relativeHeight="251655168" behindDoc="0" locked="0" layoutInCell="1" allowOverlap="1">
            <wp:simplePos x="0" y="0"/>
            <wp:positionH relativeFrom="column">
              <wp:posOffset>2443480</wp:posOffset>
            </wp:positionH>
            <wp:positionV relativeFrom="paragraph">
              <wp:posOffset>69215</wp:posOffset>
            </wp:positionV>
            <wp:extent cx="1369060" cy="1387475"/>
            <wp:effectExtent l="0" t="0" r="2540" b="3175"/>
            <wp:wrapSquare wrapText="bothSides"/>
            <wp:docPr id="171" name="Imagen 171" descr="http://svicentemartir-abando.org/ordinario_a/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vicentemartir-abando.org/ordinario_a/25/25.jpg"/>
                    <pic:cNvPicPr>
                      <a:picLocks noChangeAspect="1" noChangeArrowheads="1"/>
                    </pic:cNvPicPr>
                  </pic:nvPicPr>
                  <pic:blipFill>
                    <a:blip r:embed="rId10" r:link="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69060"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BBA" w:rsidRPr="00E75BBA">
        <w:rPr>
          <w:rFonts w:ascii="Arial" w:hAnsi="Arial" w:cs="Arial"/>
          <w:sz w:val="20"/>
          <w:szCs w:val="20"/>
        </w:rPr>
        <w:t xml:space="preserve">Dios Padre nuestro, que nos llamas sin cesar a trabajar en tu viña y a descubrirte presente en medio de la vida acompañando nuestros esfuerzos para que venga a nosotros tu Reino; míranos y enséñanos tus caminos para que, desde la gratuidad y el servicio, busquemos siempre lo que favorece la fraternidad, la justicia y la paz. </w:t>
      </w:r>
    </w:p>
    <w:p w:rsidR="00E75BBA" w:rsidRPr="00E75BBA" w:rsidRDefault="00E75BBA" w:rsidP="00E75BBA">
      <w:pPr>
        <w:ind w:right="567"/>
        <w:jc w:val="both"/>
        <w:rPr>
          <w:rFonts w:ascii="Arial" w:hAnsi="Arial" w:cs="Arial"/>
          <w:sz w:val="20"/>
          <w:szCs w:val="20"/>
        </w:rPr>
      </w:pPr>
      <w:r w:rsidRPr="00E75BBA">
        <w:rPr>
          <w:rFonts w:ascii="Arial" w:hAnsi="Arial" w:cs="Arial"/>
          <w:sz w:val="20"/>
          <w:szCs w:val="20"/>
        </w:rPr>
        <w:t>Reconocemos, Señor, que eres justo y grande, y que muchas veces nuestra vivencia cristiana es pobre, porque nos da miedo seguirte y vivir según el Evangelio.</w:t>
      </w:r>
      <w:r w:rsidR="00D46FDB" w:rsidRPr="00D46FDB">
        <w:t xml:space="preserve"> </w:t>
      </w:r>
    </w:p>
    <w:p w:rsidR="00E75BBA" w:rsidRPr="00E75BBA" w:rsidRDefault="00E75BBA" w:rsidP="00E75BBA">
      <w:pPr>
        <w:ind w:right="567"/>
        <w:jc w:val="both"/>
        <w:rPr>
          <w:rFonts w:ascii="Arial" w:hAnsi="Arial" w:cs="Arial"/>
          <w:sz w:val="20"/>
          <w:szCs w:val="20"/>
        </w:rPr>
      </w:pPr>
      <w:r w:rsidRPr="00E75BBA">
        <w:rPr>
          <w:rFonts w:ascii="Arial" w:hAnsi="Arial" w:cs="Arial"/>
          <w:sz w:val="20"/>
          <w:szCs w:val="20"/>
        </w:rPr>
        <w:t xml:space="preserve">Sabemos, Señor, que Tú estás siempre junto a nosotros, en nuestra vida de cada día, en la oración, en tu Palabra, donde dos o tres nos reunimos en Tu nombre, en la Eucaristía... Pero también sabemos que tu presencia es especialmente viva </w:t>
      </w:r>
      <w:r w:rsidR="00D46FDB">
        <w:rPr>
          <w:rFonts w:ascii="Arial" w:hAnsi="Arial" w:cs="Arial"/>
          <w:sz w:val="20"/>
          <w:szCs w:val="20"/>
        </w:rPr>
        <w:t xml:space="preserve">en </w:t>
      </w:r>
      <w:r w:rsidRPr="00E75BBA">
        <w:rPr>
          <w:rFonts w:ascii="Arial" w:hAnsi="Arial" w:cs="Arial"/>
          <w:sz w:val="20"/>
          <w:szCs w:val="20"/>
        </w:rPr>
        <w:t>los hermanos, especialmente en los más pequeños, tal y como Tú nos lo enseñaste; ayúdanos para que sepamos descubrir tu continua presencia a nuestro lado.</w:t>
      </w:r>
      <w:r w:rsidR="00D46FDB">
        <w:rPr>
          <w:rFonts w:ascii="Arial" w:hAnsi="Arial" w:cs="Arial"/>
          <w:sz w:val="20"/>
          <w:szCs w:val="20"/>
        </w:rPr>
        <w:t xml:space="preserve"> AMÉN.</w:t>
      </w:r>
    </w:p>
    <w:p w:rsidR="00284481" w:rsidRDefault="00284481" w:rsidP="00005B97">
      <w:pPr>
        <w:jc w:val="both"/>
        <w:rPr>
          <w:rFonts w:ascii="Arial" w:hAnsi="Arial" w:cs="Arial"/>
          <w:b/>
          <w:sz w:val="20"/>
          <w:szCs w:val="20"/>
        </w:rPr>
      </w:pPr>
    </w:p>
    <w:p w:rsidR="00005B97" w:rsidRPr="0025584B" w:rsidRDefault="00421A29" w:rsidP="00005B97">
      <w:pPr>
        <w:jc w:val="both"/>
        <w:rPr>
          <w:rFonts w:ascii="Arial" w:hAnsi="Arial" w:cs="Arial"/>
          <w:i/>
          <w:color w:val="385623"/>
          <w:sz w:val="20"/>
          <w:szCs w:val="20"/>
        </w:rPr>
      </w:pPr>
      <w:r w:rsidRPr="002908F6">
        <w:rPr>
          <w:rFonts w:ascii="Arial" w:hAnsi="Arial" w:cs="Arial"/>
          <w:b/>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2717165</wp:posOffset>
                </wp:positionH>
                <wp:positionV relativeFrom="paragraph">
                  <wp:posOffset>3810</wp:posOffset>
                </wp:positionV>
                <wp:extent cx="1514475" cy="704850"/>
                <wp:effectExtent l="8255" t="9525" r="20320" b="28575"/>
                <wp:wrapSquare wrapText="bothSides"/>
                <wp:docPr id="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908F6" w:rsidRPr="00FC17DA" w:rsidRDefault="002908F6" w:rsidP="002908F6">
                            <w:pPr>
                              <w:rPr>
                                <w:b/>
                                <w:color w:val="C00000"/>
                              </w:rPr>
                            </w:pPr>
                            <w:r w:rsidRPr="00FC17DA">
                              <w:rPr>
                                <w:b/>
                                <w:color w:val="C00000"/>
                              </w:rPr>
                              <w:t>LECTIO</w:t>
                            </w:r>
                          </w:p>
                          <w:p w:rsidR="002908F6" w:rsidRPr="00744409" w:rsidRDefault="002908F6" w:rsidP="002908F6">
                            <w:pPr>
                              <w:rPr>
                                <w:b/>
                                <w:color w:val="000000"/>
                              </w:rPr>
                            </w:pPr>
                            <w:r w:rsidRPr="00744409">
                              <w:rPr>
                                <w:b/>
                                <w:color w:val="000000"/>
                              </w:rPr>
                              <w:t>¿Qué dice el texto?</w:t>
                            </w:r>
                          </w:p>
                          <w:p w:rsidR="002908F6" w:rsidRPr="00744409" w:rsidRDefault="002908F6" w:rsidP="002908F6">
                            <w:pPr>
                              <w:rPr>
                                <w:b/>
                                <w:color w:val="000000"/>
                              </w:rPr>
                            </w:pPr>
                            <w:r>
                              <w:rPr>
                                <w:b/>
                                <w:color w:val="000000"/>
                              </w:rPr>
                              <w:t>Mateo 20,1-16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30" style="position:absolute;left:0;text-align:left;margin-left:213.9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" fillcolor="#a8d08d" strokecolor="#70ad47" strokeweight="1pt">
                <v:fill color2="#70ad47" focus="50%" type="gradient"/>
                <v:shadow on="t" color="#375623" offset="1pt"/>
                <v:textbox>
                  <w:txbxContent>
                    <w:p w:rsidR="002908F6" w:rsidRPr="00FC17DA" w:rsidRDefault="002908F6" w:rsidP="002908F6">
                      <w:pPr>
                        <w:rPr>
                          <w:b/>
                          <w:color w:val="C00000"/>
                        </w:rPr>
                      </w:pPr>
                      <w:r w:rsidRPr="00FC17DA">
                        <w:rPr>
                          <w:b/>
                          <w:color w:val="C00000"/>
                        </w:rPr>
                        <w:t>LECTIO</w:t>
                      </w:r>
                    </w:p>
                    <w:p w:rsidR="002908F6" w:rsidRPr="00744409" w:rsidRDefault="002908F6" w:rsidP="002908F6">
                      <w:pPr>
                        <w:rPr>
                          <w:b/>
                          <w:color w:val="000000"/>
                        </w:rPr>
                      </w:pPr>
                      <w:r w:rsidRPr="00744409">
                        <w:rPr>
                          <w:b/>
                          <w:color w:val="000000"/>
                        </w:rPr>
                        <w:t>¿Qué dice el texto?</w:t>
                      </w:r>
                    </w:p>
                    <w:p w:rsidR="002908F6" w:rsidRPr="00744409" w:rsidRDefault="002908F6" w:rsidP="002908F6">
                      <w:pPr>
                        <w:rPr>
                          <w:b/>
                          <w:color w:val="000000"/>
                        </w:rPr>
                      </w:pPr>
                      <w:r>
                        <w:rPr>
                          <w:b/>
                          <w:color w:val="000000"/>
                        </w:rPr>
                        <w:t>Mateo 20,1-16</w:t>
                      </w:r>
                    </w:p>
                  </w:txbxContent>
                </v:textbox>
                <w10:wrap type="square"/>
              </v:roundrect>
            </w:pict>
          </mc:Fallback>
        </mc:AlternateContent>
      </w:r>
      <w:r w:rsidR="00A8519A" w:rsidRPr="0025584B">
        <w:rPr>
          <w:rFonts w:ascii="Arial" w:hAnsi="Arial" w:cs="Arial"/>
          <w:b/>
          <w:color w:val="385623"/>
          <w:sz w:val="20"/>
          <w:szCs w:val="20"/>
        </w:rPr>
        <w:t>Motivación</w:t>
      </w:r>
      <w:r w:rsidR="005D26C0" w:rsidRPr="0025584B">
        <w:rPr>
          <w:rFonts w:ascii="Arial" w:hAnsi="Arial" w:cs="Arial"/>
          <w:i/>
          <w:color w:val="385623"/>
          <w:sz w:val="20"/>
          <w:szCs w:val="20"/>
        </w:rPr>
        <w:t>:</w:t>
      </w:r>
      <w:r w:rsidR="006E26F1" w:rsidRPr="0025584B">
        <w:rPr>
          <w:rFonts w:ascii="Arial" w:hAnsi="Arial" w:cs="Arial"/>
          <w:i/>
          <w:color w:val="385623"/>
          <w:sz w:val="20"/>
          <w:szCs w:val="20"/>
        </w:rPr>
        <w:t xml:space="preserve"> </w:t>
      </w:r>
      <w:r w:rsidR="00E56E15" w:rsidRPr="0025584B">
        <w:rPr>
          <w:rFonts w:ascii="Arial" w:hAnsi="Arial" w:cs="Arial"/>
          <w:i/>
          <w:color w:val="385623"/>
          <w:sz w:val="20"/>
          <w:szCs w:val="20"/>
        </w:rPr>
        <w:t>El evangelio de hoy continúa con el anuncio del Reino: la novedad en las relaciones humanas se comprende desde la novedad en la relación de cada creyente con Dios</w:t>
      </w:r>
      <w:r w:rsidR="00351B50" w:rsidRPr="0025584B">
        <w:rPr>
          <w:rFonts w:ascii="Arial" w:hAnsi="Arial" w:cs="Arial"/>
          <w:i/>
          <w:color w:val="385623"/>
          <w:sz w:val="20"/>
          <w:szCs w:val="20"/>
        </w:rPr>
        <w:t>.</w:t>
      </w:r>
      <w:r w:rsidR="003C1623" w:rsidRPr="0025584B">
        <w:rPr>
          <w:rFonts w:ascii="Arial" w:hAnsi="Arial" w:cs="Arial"/>
          <w:i/>
          <w:color w:val="385623"/>
          <w:sz w:val="20"/>
          <w:szCs w:val="20"/>
        </w:rPr>
        <w:t> </w:t>
      </w:r>
      <w:r w:rsidR="00E56E15" w:rsidRPr="0025584B">
        <w:rPr>
          <w:rFonts w:ascii="Arial" w:hAnsi="Arial" w:cs="Arial"/>
          <w:i/>
          <w:color w:val="385623"/>
          <w:sz w:val="20"/>
          <w:szCs w:val="20"/>
        </w:rPr>
        <w:t xml:space="preserve">Jesús nos muestra cómo en Dios Padre la justicia es inseparable de la misericordia. </w:t>
      </w:r>
      <w:r w:rsidR="001A33CB" w:rsidRPr="0025584B">
        <w:rPr>
          <w:rFonts w:ascii="Arial" w:hAnsi="Arial" w:cs="Arial"/>
          <w:i/>
          <w:color w:val="385623"/>
          <w:sz w:val="20"/>
          <w:szCs w:val="20"/>
        </w:rPr>
        <w:t xml:space="preserve">Escuchemos. </w:t>
      </w:r>
    </w:p>
    <w:p w:rsidR="002908F6" w:rsidRDefault="002908F6" w:rsidP="002908F6">
      <w:pPr>
        <w:jc w:val="both"/>
        <w:rPr>
          <w:rFonts w:ascii="Arial" w:hAnsi="Arial" w:cs="Arial"/>
          <w:color w:val="385623"/>
          <w:sz w:val="20"/>
          <w:szCs w:val="20"/>
        </w:rPr>
      </w:pPr>
    </w:p>
    <w:p w:rsidR="002908F6" w:rsidRPr="00421A29" w:rsidRDefault="002908F6" w:rsidP="002908F6">
      <w:pPr>
        <w:jc w:val="both"/>
        <w:rPr>
          <w:rFonts w:ascii="Arial" w:hAnsi="Arial" w:cs="Arial"/>
          <w:sz w:val="20"/>
          <w:szCs w:val="20"/>
        </w:rPr>
      </w:pPr>
      <w:r w:rsidRPr="00421A29">
        <w:rPr>
          <w:rFonts w:ascii="Arial" w:hAnsi="Arial" w:cs="Arial"/>
          <w:sz w:val="20"/>
          <w:szCs w:val="20"/>
        </w:rPr>
        <w:t>En aquel tiempo, dijo Jesús a sus discípulos esta parábola:</w:t>
      </w:r>
    </w:p>
    <w:p w:rsidR="002908F6" w:rsidRPr="00421A29" w:rsidRDefault="002908F6" w:rsidP="002908F6">
      <w:pPr>
        <w:jc w:val="both"/>
        <w:rPr>
          <w:rFonts w:ascii="Arial" w:hAnsi="Arial" w:cs="Arial"/>
          <w:sz w:val="20"/>
          <w:szCs w:val="20"/>
        </w:rPr>
      </w:pPr>
      <w:r w:rsidRPr="00421A29">
        <w:rPr>
          <w:rFonts w:ascii="Arial" w:hAnsi="Arial" w:cs="Arial"/>
          <w:sz w:val="20"/>
          <w:szCs w:val="20"/>
        </w:rPr>
        <w:t>- El reino de los cielos se parece a un propietario que al amanecer salió a contratar trabajadores para su viña. Después de contratar a los trabajadores por un denario al día, los mandó a su viña.</w:t>
      </w:r>
    </w:p>
    <w:p w:rsidR="002908F6" w:rsidRPr="00421A29" w:rsidRDefault="002908F6" w:rsidP="002908F6">
      <w:pPr>
        <w:jc w:val="both"/>
        <w:rPr>
          <w:rFonts w:ascii="Arial" w:hAnsi="Arial" w:cs="Arial"/>
          <w:sz w:val="20"/>
          <w:szCs w:val="20"/>
        </w:rPr>
      </w:pPr>
      <w:r w:rsidRPr="00421A29">
        <w:rPr>
          <w:rFonts w:ascii="Arial" w:hAnsi="Arial" w:cs="Arial"/>
          <w:sz w:val="20"/>
          <w:szCs w:val="20"/>
        </w:rPr>
        <w:t>Salió otra vez a media mañana, vio a otros que estaban en la plaza sin trabajo, y les dijo:</w:t>
      </w:r>
    </w:p>
    <w:p w:rsidR="002908F6" w:rsidRPr="00421A29" w:rsidRDefault="002908F6" w:rsidP="002908F6">
      <w:pPr>
        <w:jc w:val="both"/>
        <w:rPr>
          <w:rFonts w:ascii="Arial" w:hAnsi="Arial" w:cs="Arial"/>
          <w:sz w:val="20"/>
          <w:szCs w:val="20"/>
        </w:rPr>
      </w:pPr>
      <w:r w:rsidRPr="00421A29">
        <w:rPr>
          <w:rFonts w:ascii="Arial" w:hAnsi="Arial" w:cs="Arial"/>
          <w:sz w:val="20"/>
          <w:szCs w:val="20"/>
        </w:rPr>
        <w:t>“Vayan también ustedes a mi viña, y les pagaré lo debido”.</w:t>
      </w:r>
    </w:p>
    <w:p w:rsidR="002908F6" w:rsidRPr="00421A29" w:rsidRDefault="002908F6" w:rsidP="002908F6">
      <w:pPr>
        <w:jc w:val="both"/>
        <w:rPr>
          <w:rFonts w:ascii="Arial" w:hAnsi="Arial" w:cs="Arial"/>
          <w:sz w:val="20"/>
          <w:szCs w:val="20"/>
        </w:rPr>
      </w:pPr>
      <w:r w:rsidRPr="00421A29">
        <w:rPr>
          <w:rFonts w:ascii="Arial" w:hAnsi="Arial" w:cs="Arial"/>
          <w:sz w:val="20"/>
          <w:szCs w:val="20"/>
        </w:rPr>
        <w:t xml:space="preserve">Ellos fueron. </w:t>
      </w:r>
      <w:r w:rsidRPr="00421A29">
        <w:rPr>
          <w:rFonts w:ascii="Arial" w:hAnsi="Arial" w:cs="Arial"/>
          <w:sz w:val="20"/>
          <w:szCs w:val="20"/>
        </w:rPr>
        <w:tab/>
        <w:t>Salió de nuevo hacia medio día y a media tarde e hizo lo mismo.</w:t>
      </w:r>
    </w:p>
    <w:p w:rsidR="002908F6" w:rsidRPr="00421A29" w:rsidRDefault="002908F6" w:rsidP="002908F6">
      <w:pPr>
        <w:jc w:val="both"/>
        <w:rPr>
          <w:rFonts w:ascii="Arial" w:hAnsi="Arial" w:cs="Arial"/>
          <w:sz w:val="20"/>
          <w:szCs w:val="20"/>
        </w:rPr>
      </w:pPr>
      <w:r w:rsidRPr="00421A29">
        <w:rPr>
          <w:rFonts w:ascii="Arial" w:hAnsi="Arial" w:cs="Arial"/>
          <w:sz w:val="20"/>
          <w:szCs w:val="20"/>
        </w:rPr>
        <w:t>Salió al caer la tarde y encontró a otros sin trabajo, y les dijo:</w:t>
      </w:r>
    </w:p>
    <w:p w:rsidR="002908F6" w:rsidRPr="00421A29" w:rsidRDefault="002908F6" w:rsidP="002908F6">
      <w:pPr>
        <w:jc w:val="both"/>
        <w:rPr>
          <w:rFonts w:ascii="Arial" w:hAnsi="Arial" w:cs="Arial"/>
          <w:sz w:val="20"/>
          <w:szCs w:val="20"/>
        </w:rPr>
      </w:pPr>
      <w:r w:rsidRPr="00421A29">
        <w:rPr>
          <w:rFonts w:ascii="Arial" w:hAnsi="Arial" w:cs="Arial"/>
          <w:sz w:val="20"/>
          <w:szCs w:val="20"/>
        </w:rPr>
        <w:t>“¿Por qué están aquí el día entero sin trabajar?”.</w:t>
      </w:r>
    </w:p>
    <w:p w:rsidR="002908F6" w:rsidRPr="00421A29" w:rsidRDefault="002908F6" w:rsidP="002908F6">
      <w:pPr>
        <w:jc w:val="both"/>
        <w:rPr>
          <w:rFonts w:ascii="Arial" w:hAnsi="Arial" w:cs="Arial"/>
          <w:sz w:val="20"/>
          <w:szCs w:val="20"/>
        </w:rPr>
      </w:pPr>
      <w:r w:rsidRPr="00421A29">
        <w:rPr>
          <w:rFonts w:ascii="Arial" w:hAnsi="Arial" w:cs="Arial"/>
          <w:sz w:val="20"/>
          <w:szCs w:val="20"/>
        </w:rPr>
        <w:t>Le respondieron: “Nadie nos ha contratado”.</w:t>
      </w:r>
    </w:p>
    <w:p w:rsidR="002908F6" w:rsidRPr="00421A29" w:rsidRDefault="002908F6" w:rsidP="002908F6">
      <w:pPr>
        <w:jc w:val="both"/>
        <w:rPr>
          <w:rFonts w:ascii="Arial" w:hAnsi="Arial" w:cs="Arial"/>
          <w:sz w:val="20"/>
          <w:szCs w:val="20"/>
        </w:rPr>
      </w:pPr>
      <w:r w:rsidRPr="00421A29">
        <w:rPr>
          <w:rFonts w:ascii="Arial" w:hAnsi="Arial" w:cs="Arial"/>
          <w:sz w:val="20"/>
          <w:szCs w:val="20"/>
        </w:rPr>
        <w:t xml:space="preserve">Él les dijo:  </w:t>
      </w:r>
    </w:p>
    <w:p w:rsidR="002908F6" w:rsidRPr="00421A29" w:rsidRDefault="002908F6" w:rsidP="002908F6">
      <w:pPr>
        <w:jc w:val="both"/>
        <w:rPr>
          <w:rFonts w:ascii="Arial" w:hAnsi="Arial" w:cs="Arial"/>
          <w:sz w:val="20"/>
          <w:szCs w:val="20"/>
        </w:rPr>
      </w:pPr>
      <w:r w:rsidRPr="00421A29">
        <w:rPr>
          <w:rFonts w:ascii="Arial" w:hAnsi="Arial" w:cs="Arial"/>
          <w:sz w:val="20"/>
          <w:szCs w:val="20"/>
        </w:rPr>
        <w:t>“Vayan también ustedes a mi viña”.</w:t>
      </w:r>
    </w:p>
    <w:p w:rsidR="002908F6" w:rsidRPr="00421A29" w:rsidRDefault="002908F6" w:rsidP="002908F6">
      <w:pPr>
        <w:jc w:val="both"/>
        <w:rPr>
          <w:rFonts w:ascii="Arial" w:hAnsi="Arial" w:cs="Arial"/>
          <w:sz w:val="20"/>
          <w:szCs w:val="20"/>
        </w:rPr>
      </w:pPr>
      <w:r w:rsidRPr="00421A29">
        <w:rPr>
          <w:rFonts w:ascii="Arial" w:hAnsi="Arial" w:cs="Arial"/>
          <w:sz w:val="20"/>
          <w:szCs w:val="20"/>
        </w:rPr>
        <w:t>Cuando oscureció, el dueño de la viña dijo al capataz:</w:t>
      </w:r>
    </w:p>
    <w:p w:rsidR="002908F6" w:rsidRPr="00421A29" w:rsidRDefault="002908F6" w:rsidP="002908F6">
      <w:pPr>
        <w:jc w:val="both"/>
        <w:rPr>
          <w:rFonts w:ascii="Arial" w:hAnsi="Arial" w:cs="Arial"/>
          <w:sz w:val="20"/>
          <w:szCs w:val="20"/>
        </w:rPr>
      </w:pPr>
      <w:r w:rsidRPr="00421A29">
        <w:rPr>
          <w:rFonts w:ascii="Arial" w:hAnsi="Arial" w:cs="Arial"/>
          <w:sz w:val="20"/>
          <w:szCs w:val="20"/>
        </w:rPr>
        <w:t>“Llama a los trabajadores y págale el jornal, empezando por los últimos y acabando por los primeros”.</w:t>
      </w:r>
    </w:p>
    <w:p w:rsidR="002908F6" w:rsidRPr="00421A29" w:rsidRDefault="002908F6" w:rsidP="002908F6">
      <w:pPr>
        <w:jc w:val="both"/>
        <w:rPr>
          <w:rFonts w:ascii="Arial" w:hAnsi="Arial" w:cs="Arial"/>
          <w:sz w:val="20"/>
          <w:szCs w:val="20"/>
        </w:rPr>
      </w:pPr>
      <w:r w:rsidRPr="00421A29">
        <w:rPr>
          <w:rFonts w:ascii="Arial" w:hAnsi="Arial" w:cs="Arial"/>
          <w:sz w:val="20"/>
          <w:szCs w:val="20"/>
        </w:rPr>
        <w:t>Vinieron los del atardecer y recibieron un denario cada uno.</w:t>
      </w:r>
    </w:p>
    <w:p w:rsidR="002908F6" w:rsidRPr="00421A29" w:rsidRDefault="002908F6" w:rsidP="002908F6">
      <w:pPr>
        <w:jc w:val="both"/>
        <w:rPr>
          <w:rFonts w:ascii="Arial" w:hAnsi="Arial" w:cs="Arial"/>
          <w:sz w:val="20"/>
          <w:szCs w:val="20"/>
        </w:rPr>
      </w:pPr>
      <w:r w:rsidRPr="00421A29">
        <w:rPr>
          <w:rFonts w:ascii="Arial" w:hAnsi="Arial" w:cs="Arial"/>
          <w:sz w:val="20"/>
          <w:szCs w:val="20"/>
        </w:rPr>
        <w:t>Cuando llegaron, los primeros, pensaban que recibirían más, pero ellas también recibieron un denario cada uno. Entonces se pusieron a protestar contra el amo:</w:t>
      </w:r>
    </w:p>
    <w:p w:rsidR="002908F6" w:rsidRPr="00421A29" w:rsidRDefault="002908F6" w:rsidP="002908F6">
      <w:pPr>
        <w:jc w:val="both"/>
        <w:rPr>
          <w:rFonts w:ascii="Arial" w:hAnsi="Arial" w:cs="Arial"/>
          <w:sz w:val="20"/>
          <w:szCs w:val="20"/>
        </w:rPr>
      </w:pPr>
      <w:r w:rsidRPr="00421A29">
        <w:rPr>
          <w:rFonts w:ascii="Arial" w:hAnsi="Arial" w:cs="Arial"/>
          <w:sz w:val="20"/>
          <w:szCs w:val="20"/>
        </w:rPr>
        <w:t>“Estos últimos han trabajado sólo una hora, y los has tratado igual que a nosotros, que hemos aguantado el peso del día y el bochorno”.</w:t>
      </w:r>
    </w:p>
    <w:p w:rsidR="002908F6" w:rsidRPr="00421A29" w:rsidRDefault="002908F6" w:rsidP="002908F6">
      <w:pPr>
        <w:jc w:val="both"/>
        <w:rPr>
          <w:rFonts w:ascii="Arial" w:hAnsi="Arial" w:cs="Arial"/>
          <w:sz w:val="20"/>
          <w:szCs w:val="20"/>
        </w:rPr>
      </w:pPr>
      <w:r w:rsidRPr="00421A29">
        <w:rPr>
          <w:rFonts w:ascii="Arial" w:hAnsi="Arial" w:cs="Arial"/>
          <w:sz w:val="20"/>
          <w:szCs w:val="20"/>
        </w:rPr>
        <w:t>Él replicó a uno de ellos:</w:t>
      </w:r>
    </w:p>
    <w:p w:rsidR="002908F6" w:rsidRPr="00421A29" w:rsidRDefault="002908F6" w:rsidP="002908F6">
      <w:pPr>
        <w:jc w:val="both"/>
        <w:rPr>
          <w:rFonts w:ascii="Arial" w:hAnsi="Arial" w:cs="Arial"/>
          <w:sz w:val="20"/>
          <w:szCs w:val="20"/>
        </w:rPr>
      </w:pPr>
      <w:r w:rsidRPr="00421A29">
        <w:rPr>
          <w:rFonts w:ascii="Arial" w:hAnsi="Arial" w:cs="Arial"/>
          <w:sz w:val="20"/>
          <w:szCs w:val="20"/>
        </w:rPr>
        <w:t>“Amigo, no te hago ninguna injusticia. ¿No quedamos en un denario? Toma lo tuyo y vete. Quiero darle a este último igual que a ti. ¿Es que no tengo libertad para hacer lo que quiera en mis asuntos? ¿O vas a tener tú envidia porque yo soy bueno?”.</w:t>
      </w:r>
    </w:p>
    <w:p w:rsidR="002908F6" w:rsidRPr="00421A29" w:rsidRDefault="002908F6" w:rsidP="002908F6">
      <w:pPr>
        <w:jc w:val="both"/>
        <w:rPr>
          <w:rFonts w:ascii="Arial" w:hAnsi="Arial" w:cs="Arial"/>
          <w:sz w:val="20"/>
          <w:szCs w:val="20"/>
        </w:rPr>
      </w:pPr>
      <w:r w:rsidRPr="00421A29">
        <w:rPr>
          <w:rFonts w:ascii="Arial" w:hAnsi="Arial" w:cs="Arial"/>
          <w:sz w:val="20"/>
          <w:szCs w:val="20"/>
        </w:rPr>
        <w:t>Así los últimos serán los primeros y los primeros los últimos.</w:t>
      </w:r>
    </w:p>
    <w:p w:rsidR="00FD6D81" w:rsidRPr="0025584B" w:rsidRDefault="00FD6D81" w:rsidP="00356401">
      <w:pPr>
        <w:jc w:val="both"/>
        <w:rPr>
          <w:rFonts w:ascii="Kristen ITC" w:hAnsi="Kristen ITC" w:cs="Arial"/>
          <w:color w:val="385623"/>
          <w:sz w:val="20"/>
          <w:szCs w:val="20"/>
        </w:rPr>
      </w:pPr>
    </w:p>
    <w:p w:rsidR="0099121F" w:rsidRDefault="0099121F" w:rsidP="005D26C0">
      <w:pPr>
        <w:autoSpaceDE w:val="0"/>
        <w:autoSpaceDN w:val="0"/>
        <w:adjustRightInd w:val="0"/>
        <w:rPr>
          <w:rFonts w:ascii="Arial" w:hAnsi="Arial" w:cs="Arial"/>
          <w:b/>
          <w:bCs/>
          <w:color w:val="808080"/>
          <w:sz w:val="20"/>
          <w:szCs w:val="20"/>
        </w:rPr>
      </w:pPr>
    </w:p>
    <w:p w:rsidR="001C49A1" w:rsidRDefault="001C49A1" w:rsidP="005D26C0">
      <w:pPr>
        <w:autoSpaceDE w:val="0"/>
        <w:autoSpaceDN w:val="0"/>
        <w:adjustRightInd w:val="0"/>
        <w:rPr>
          <w:rFonts w:ascii="Arial" w:hAnsi="Arial" w:cs="Arial"/>
          <w:b/>
          <w:bCs/>
          <w:color w:val="808080"/>
          <w:sz w:val="20"/>
          <w:szCs w:val="20"/>
        </w:rPr>
      </w:pPr>
    </w:p>
    <w:p w:rsidR="005D26C0" w:rsidRPr="002908F6" w:rsidRDefault="005D26C0" w:rsidP="00FE255F">
      <w:pPr>
        <w:tabs>
          <w:tab w:val="left" w:pos="3642"/>
        </w:tabs>
        <w:autoSpaceDE w:val="0"/>
        <w:autoSpaceDN w:val="0"/>
        <w:adjustRightInd w:val="0"/>
        <w:jc w:val="both"/>
        <w:rPr>
          <w:rFonts w:ascii="Arial" w:hAnsi="Arial" w:cs="Arial"/>
          <w:b/>
          <w:bCs/>
          <w:color w:val="C00000"/>
          <w:sz w:val="20"/>
          <w:szCs w:val="20"/>
        </w:rPr>
      </w:pPr>
      <w:r w:rsidRPr="002908F6">
        <w:rPr>
          <w:rFonts w:ascii="Arial" w:hAnsi="Arial" w:cs="Arial"/>
          <w:b/>
          <w:bCs/>
          <w:color w:val="C00000"/>
          <w:sz w:val="20"/>
          <w:szCs w:val="20"/>
        </w:rPr>
        <w:lastRenderedPageBreak/>
        <w:t>Preguntas para la lectura</w:t>
      </w:r>
      <w:r w:rsidR="00367C09" w:rsidRPr="002908F6">
        <w:rPr>
          <w:rFonts w:ascii="Arial" w:hAnsi="Arial" w:cs="Arial"/>
          <w:b/>
          <w:bCs/>
          <w:color w:val="C00000"/>
          <w:sz w:val="20"/>
          <w:szCs w:val="20"/>
        </w:rPr>
        <w:t>:</w:t>
      </w:r>
      <w:r w:rsidR="00FE255F" w:rsidRPr="002908F6">
        <w:rPr>
          <w:rFonts w:ascii="Arial" w:hAnsi="Arial" w:cs="Arial"/>
          <w:b/>
          <w:bCs/>
          <w:color w:val="C00000"/>
          <w:sz w:val="20"/>
          <w:szCs w:val="20"/>
        </w:rPr>
        <w:tab/>
      </w:r>
    </w:p>
    <w:p w:rsidR="00AE176F" w:rsidRPr="00862EA8" w:rsidRDefault="00862EA8" w:rsidP="00562735">
      <w:pPr>
        <w:numPr>
          <w:ilvl w:val="0"/>
          <w:numId w:val="47"/>
        </w:numPr>
        <w:jc w:val="both"/>
        <w:rPr>
          <w:rFonts w:ascii="Arial" w:hAnsi="Arial" w:cs="Arial"/>
          <w:b/>
          <w:sz w:val="20"/>
          <w:szCs w:val="20"/>
        </w:rPr>
      </w:pPr>
      <w:r>
        <w:rPr>
          <w:rFonts w:ascii="Arial" w:hAnsi="Arial" w:cs="Arial"/>
          <w:sz w:val="20"/>
          <w:szCs w:val="20"/>
        </w:rPr>
        <w:t>¿Cuántas veces sale el propietario a buscar obreros? ¿Qué salario pacta con ellos en cada ocasión?</w:t>
      </w:r>
    </w:p>
    <w:p w:rsidR="00862EA8" w:rsidRPr="00862EA8" w:rsidRDefault="00862EA8" w:rsidP="00562735">
      <w:pPr>
        <w:numPr>
          <w:ilvl w:val="0"/>
          <w:numId w:val="47"/>
        </w:numPr>
        <w:jc w:val="both"/>
        <w:rPr>
          <w:rFonts w:ascii="Arial" w:hAnsi="Arial" w:cs="Arial"/>
          <w:b/>
          <w:sz w:val="20"/>
          <w:szCs w:val="20"/>
        </w:rPr>
      </w:pPr>
      <w:r>
        <w:rPr>
          <w:rFonts w:ascii="Arial" w:hAnsi="Arial" w:cs="Arial"/>
          <w:sz w:val="20"/>
          <w:szCs w:val="20"/>
        </w:rPr>
        <w:t>¿Quiénes son los primeros en recibir su salario? ¿Cuánto recibe cada trabajador?</w:t>
      </w:r>
    </w:p>
    <w:p w:rsidR="00862EA8" w:rsidRPr="00862EA8" w:rsidRDefault="00862EA8" w:rsidP="00562735">
      <w:pPr>
        <w:numPr>
          <w:ilvl w:val="0"/>
          <w:numId w:val="47"/>
        </w:numPr>
        <w:jc w:val="both"/>
        <w:rPr>
          <w:rFonts w:ascii="Arial" w:hAnsi="Arial" w:cs="Arial"/>
          <w:b/>
          <w:sz w:val="20"/>
          <w:szCs w:val="20"/>
        </w:rPr>
      </w:pPr>
      <w:r>
        <w:rPr>
          <w:rFonts w:ascii="Arial" w:hAnsi="Arial" w:cs="Arial"/>
          <w:sz w:val="20"/>
          <w:szCs w:val="20"/>
        </w:rPr>
        <w:t>¿Cómo reaccionan los primeros contratados?</w:t>
      </w:r>
    </w:p>
    <w:p w:rsidR="00862EA8" w:rsidRPr="00862EA8" w:rsidRDefault="00862EA8" w:rsidP="00562735">
      <w:pPr>
        <w:numPr>
          <w:ilvl w:val="0"/>
          <w:numId w:val="47"/>
        </w:numPr>
        <w:jc w:val="both"/>
        <w:rPr>
          <w:rFonts w:ascii="Arial" w:hAnsi="Arial" w:cs="Arial"/>
          <w:b/>
          <w:sz w:val="20"/>
          <w:szCs w:val="20"/>
        </w:rPr>
      </w:pPr>
      <w:r>
        <w:rPr>
          <w:rFonts w:ascii="Arial" w:hAnsi="Arial" w:cs="Arial"/>
          <w:sz w:val="20"/>
          <w:szCs w:val="20"/>
        </w:rPr>
        <w:t>¿Qué responde el dueño de la viña?</w:t>
      </w:r>
    </w:p>
    <w:p w:rsidR="00862EA8" w:rsidRPr="00AE176F" w:rsidRDefault="00421A29" w:rsidP="00862EA8">
      <w:pPr>
        <w:ind w:left="360"/>
        <w:jc w:val="both"/>
        <w:rPr>
          <w:rFonts w:ascii="Arial" w:hAnsi="Arial" w:cs="Arial"/>
          <w:b/>
          <w:sz w:val="20"/>
          <w:szCs w:val="20"/>
        </w:rPr>
      </w:pPr>
      <w:r w:rsidRPr="002908F6">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2177415</wp:posOffset>
                </wp:positionH>
                <wp:positionV relativeFrom="paragraph">
                  <wp:posOffset>120650</wp:posOffset>
                </wp:positionV>
                <wp:extent cx="1514475" cy="704850"/>
                <wp:effectExtent l="10795" t="11430" r="17780" b="26670"/>
                <wp:wrapSquare wrapText="bothSides"/>
                <wp:docPr id="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908F6" w:rsidRPr="00446A70" w:rsidRDefault="002908F6" w:rsidP="002908F6">
                            <w:pPr>
                              <w:rPr>
                                <w:b/>
                                <w:color w:val="C00000"/>
                              </w:rPr>
                            </w:pPr>
                            <w:r w:rsidRPr="00446A70">
                              <w:rPr>
                                <w:b/>
                                <w:color w:val="C00000"/>
                              </w:rPr>
                              <w:t>MEDITATIO</w:t>
                            </w:r>
                          </w:p>
                          <w:p w:rsidR="002908F6" w:rsidRPr="00446A70" w:rsidRDefault="002908F6" w:rsidP="002908F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31" style="position:absolute;left:0;text-align:left;margin-left:171.45pt;margin-top:9.5pt;width:119.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LkwQ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" fillcolor="#a8d08d" strokecolor="#70ad47" strokeweight="1pt">
                <v:fill color2="#70ad47" focus="50%" type="gradient"/>
                <v:shadow on="t" color="#375623" offset="1pt"/>
                <v:textbox>
                  <w:txbxContent>
                    <w:p w:rsidR="002908F6" w:rsidRPr="00446A70" w:rsidRDefault="002908F6" w:rsidP="002908F6">
                      <w:pPr>
                        <w:rPr>
                          <w:b/>
                          <w:color w:val="C00000"/>
                        </w:rPr>
                      </w:pPr>
                      <w:r w:rsidRPr="00446A70">
                        <w:rPr>
                          <w:b/>
                          <w:color w:val="C00000"/>
                        </w:rPr>
                        <w:t>MEDITATIO</w:t>
                      </w:r>
                    </w:p>
                    <w:p w:rsidR="002908F6" w:rsidRPr="00446A70" w:rsidRDefault="002908F6" w:rsidP="002908F6">
                      <w:pPr>
                        <w:rPr>
                          <w:b/>
                        </w:rPr>
                      </w:pPr>
                      <w:r w:rsidRPr="00446A70">
                        <w:rPr>
                          <w:b/>
                        </w:rPr>
                        <w:t>¿Qué ME dice el texto?</w:t>
                      </w:r>
                    </w:p>
                  </w:txbxContent>
                </v:textbox>
                <w10:wrap type="square"/>
              </v:roundrect>
            </w:pict>
          </mc:Fallback>
        </mc:AlternateContent>
      </w:r>
    </w:p>
    <w:p w:rsidR="006F1EF7" w:rsidRPr="0025584B" w:rsidRDefault="00A47232" w:rsidP="006500F7">
      <w:pPr>
        <w:jc w:val="both"/>
        <w:rPr>
          <w:rFonts w:ascii="Arial" w:hAnsi="Arial" w:cs="Arial"/>
          <w:i/>
          <w:color w:val="385623"/>
          <w:sz w:val="20"/>
          <w:szCs w:val="20"/>
        </w:rPr>
      </w:pPr>
      <w:r w:rsidRPr="0025584B">
        <w:rPr>
          <w:rFonts w:ascii="Arial" w:hAnsi="Arial" w:cs="Arial"/>
          <w:b/>
          <w:i/>
          <w:color w:val="385623"/>
          <w:sz w:val="20"/>
          <w:szCs w:val="20"/>
        </w:rPr>
        <w:t>Mo</w:t>
      </w:r>
      <w:r w:rsidR="00E2518E" w:rsidRPr="0025584B">
        <w:rPr>
          <w:rFonts w:ascii="Arial" w:hAnsi="Arial" w:cs="Arial"/>
          <w:b/>
          <w:i/>
          <w:color w:val="385623"/>
          <w:sz w:val="20"/>
          <w:szCs w:val="20"/>
        </w:rPr>
        <w:t>t</w:t>
      </w:r>
      <w:r w:rsidRPr="0025584B">
        <w:rPr>
          <w:rFonts w:ascii="Arial" w:hAnsi="Arial" w:cs="Arial"/>
          <w:b/>
          <w:i/>
          <w:color w:val="385623"/>
          <w:sz w:val="20"/>
          <w:szCs w:val="20"/>
        </w:rPr>
        <w:t>i</w:t>
      </w:r>
      <w:r w:rsidR="00E2518E" w:rsidRPr="0025584B">
        <w:rPr>
          <w:rFonts w:ascii="Arial" w:hAnsi="Arial" w:cs="Arial"/>
          <w:b/>
          <w:i/>
          <w:color w:val="385623"/>
          <w:sz w:val="20"/>
          <w:szCs w:val="20"/>
        </w:rPr>
        <w:t>va</w:t>
      </w:r>
      <w:r w:rsidRPr="0025584B">
        <w:rPr>
          <w:rFonts w:ascii="Arial" w:hAnsi="Arial" w:cs="Arial"/>
          <w:b/>
          <w:i/>
          <w:color w:val="385623"/>
          <w:sz w:val="20"/>
          <w:szCs w:val="20"/>
        </w:rPr>
        <w:t xml:space="preserve">ción: </w:t>
      </w:r>
      <w:r w:rsidR="007342A9" w:rsidRPr="0025584B">
        <w:rPr>
          <w:rFonts w:ascii="Arial" w:hAnsi="Arial" w:cs="Arial"/>
          <w:i/>
          <w:color w:val="385623"/>
          <w:sz w:val="20"/>
          <w:szCs w:val="20"/>
        </w:rPr>
        <w:t>Jesús nos da</w:t>
      </w:r>
      <w:r w:rsidR="00862EA8" w:rsidRPr="0025584B">
        <w:rPr>
          <w:rFonts w:ascii="Arial" w:hAnsi="Arial" w:cs="Arial"/>
          <w:i/>
          <w:color w:val="385623"/>
          <w:sz w:val="20"/>
          <w:szCs w:val="20"/>
        </w:rPr>
        <w:t xml:space="preserve"> un mensaje sobre el Reino: una invitación constante, últimos que serán primeros y un salario generoso. Nuestra vida de fe, esperanza y caridad se renueva desde la cotidiana llamada de Dios en nuestra vida, un futuro rebosante de la bondad de Dios y un nuevo orden en las relaciones humanas.</w:t>
      </w:r>
    </w:p>
    <w:p w:rsidR="00F476FE" w:rsidRPr="006500F7" w:rsidRDefault="00F476FE" w:rsidP="006500F7">
      <w:pPr>
        <w:jc w:val="both"/>
        <w:rPr>
          <w:rFonts w:ascii="Arial" w:hAnsi="Arial" w:cs="Arial"/>
          <w:i/>
          <w:sz w:val="20"/>
          <w:szCs w:val="20"/>
        </w:rPr>
      </w:pPr>
    </w:p>
    <w:p w:rsidR="000F3646" w:rsidRDefault="00862EA8" w:rsidP="000F3646">
      <w:pPr>
        <w:numPr>
          <w:ilvl w:val="0"/>
          <w:numId w:val="45"/>
        </w:numPr>
        <w:autoSpaceDE w:val="0"/>
        <w:autoSpaceDN w:val="0"/>
        <w:adjustRightInd w:val="0"/>
        <w:jc w:val="both"/>
        <w:rPr>
          <w:rFonts w:ascii="Arial" w:hAnsi="Arial" w:cs="Arial"/>
          <w:sz w:val="20"/>
          <w:szCs w:val="20"/>
        </w:rPr>
      </w:pPr>
      <w:r>
        <w:rPr>
          <w:rFonts w:ascii="Arial" w:hAnsi="Arial" w:cs="Arial"/>
          <w:sz w:val="20"/>
          <w:szCs w:val="20"/>
        </w:rPr>
        <w:t>Dios llama una y otra vez a lo largo de nuestra historia. ¿A qué me llama Dios en este momento de mi vida? ¿Cómo voy a responder?</w:t>
      </w:r>
    </w:p>
    <w:p w:rsidR="00862EA8" w:rsidRDefault="00862EA8" w:rsidP="000F3646">
      <w:pPr>
        <w:numPr>
          <w:ilvl w:val="0"/>
          <w:numId w:val="45"/>
        </w:numPr>
        <w:autoSpaceDE w:val="0"/>
        <w:autoSpaceDN w:val="0"/>
        <w:adjustRightInd w:val="0"/>
        <w:jc w:val="both"/>
        <w:rPr>
          <w:rFonts w:ascii="Arial" w:hAnsi="Arial" w:cs="Arial"/>
          <w:sz w:val="20"/>
          <w:szCs w:val="20"/>
        </w:rPr>
      </w:pPr>
      <w:r>
        <w:rPr>
          <w:rFonts w:ascii="Arial" w:hAnsi="Arial" w:cs="Arial"/>
          <w:i/>
          <w:sz w:val="20"/>
          <w:szCs w:val="20"/>
        </w:rPr>
        <w:t xml:space="preserve">Llama a los obreros y págales el jornal. </w:t>
      </w:r>
      <w:r>
        <w:rPr>
          <w:rFonts w:ascii="Arial" w:hAnsi="Arial" w:cs="Arial"/>
          <w:sz w:val="20"/>
          <w:szCs w:val="20"/>
        </w:rPr>
        <w:t>¿Quién es el que “paga” al final de nuestra vida? ¿De qué depende el jornal?</w:t>
      </w:r>
    </w:p>
    <w:p w:rsidR="00862EA8" w:rsidRPr="00B4526D" w:rsidRDefault="00862EA8" w:rsidP="000F3646">
      <w:pPr>
        <w:numPr>
          <w:ilvl w:val="0"/>
          <w:numId w:val="45"/>
        </w:numPr>
        <w:autoSpaceDE w:val="0"/>
        <w:autoSpaceDN w:val="0"/>
        <w:adjustRightInd w:val="0"/>
        <w:jc w:val="both"/>
        <w:rPr>
          <w:rFonts w:ascii="Arial" w:hAnsi="Arial" w:cs="Arial"/>
          <w:i/>
          <w:sz w:val="20"/>
          <w:szCs w:val="20"/>
        </w:rPr>
      </w:pPr>
      <w:r w:rsidRPr="00862EA8">
        <w:rPr>
          <w:rFonts w:ascii="Arial" w:hAnsi="Arial" w:cs="Arial"/>
          <w:i/>
          <w:sz w:val="20"/>
          <w:szCs w:val="20"/>
        </w:rPr>
        <w:t>Amigo, no te hago ninguna injusticia…</w:t>
      </w:r>
      <w:r>
        <w:rPr>
          <w:rFonts w:ascii="Arial" w:hAnsi="Arial" w:cs="Arial"/>
          <w:i/>
          <w:sz w:val="20"/>
          <w:szCs w:val="20"/>
        </w:rPr>
        <w:t xml:space="preserve"> </w:t>
      </w:r>
      <w:r>
        <w:rPr>
          <w:rFonts w:ascii="Arial" w:hAnsi="Arial" w:cs="Arial"/>
          <w:sz w:val="20"/>
          <w:szCs w:val="20"/>
        </w:rPr>
        <w:t>En el texto sobresalen el valor de la justicia (se paga el salario acordado) y el de la generosidad (se da más de lo esperado)</w:t>
      </w:r>
      <w:r w:rsidR="00BE43ED">
        <w:rPr>
          <w:rFonts w:ascii="Arial" w:hAnsi="Arial" w:cs="Arial"/>
          <w:sz w:val="20"/>
          <w:szCs w:val="20"/>
        </w:rPr>
        <w:t>. ¿Cómo están presentes ambos valores en mis relaciones con los demás?</w:t>
      </w:r>
    </w:p>
    <w:p w:rsidR="00B4526D" w:rsidRPr="00B4526D" w:rsidRDefault="00B4526D" w:rsidP="00B4526D">
      <w:pPr>
        <w:numPr>
          <w:ilvl w:val="0"/>
          <w:numId w:val="45"/>
        </w:numPr>
        <w:autoSpaceDE w:val="0"/>
        <w:autoSpaceDN w:val="0"/>
        <w:adjustRightInd w:val="0"/>
        <w:jc w:val="both"/>
        <w:rPr>
          <w:rFonts w:ascii="Arial" w:hAnsi="Arial" w:cs="Arial"/>
          <w:sz w:val="20"/>
          <w:szCs w:val="20"/>
        </w:rPr>
      </w:pPr>
      <w:r w:rsidRPr="00B4526D">
        <w:rPr>
          <w:rFonts w:ascii="Arial" w:hAnsi="Arial" w:cs="Arial"/>
          <w:sz w:val="20"/>
          <w:szCs w:val="20"/>
        </w:rPr>
        <w:t>Cuando alguien se acerca a la comunidad, ¿siento alegría porque esa persona busca cambiar su vida y así conocer al Señor, de esa manera lo apoyo y lo aliento o soy de los que recuerdan su vida pasada y soy de los que colocan trabas para que otros se integren a la comunidad?</w:t>
      </w:r>
    </w:p>
    <w:p w:rsidR="000F3646" w:rsidRPr="000F3646" w:rsidRDefault="00421A29" w:rsidP="000F3646">
      <w:pPr>
        <w:autoSpaceDE w:val="0"/>
        <w:autoSpaceDN w:val="0"/>
        <w:adjustRightInd w:val="0"/>
        <w:ind w:left="360"/>
        <w:jc w:val="both"/>
        <w:rPr>
          <w:rFonts w:ascii="Arial" w:hAnsi="Arial" w:cs="Arial"/>
          <w:i/>
          <w:sz w:val="20"/>
          <w:szCs w:val="20"/>
        </w:rPr>
      </w:pPr>
      <w:r w:rsidRPr="002908F6">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140335</wp:posOffset>
                </wp:positionV>
                <wp:extent cx="1514475" cy="771525"/>
                <wp:effectExtent l="8890" t="7620" r="19685" b="30480"/>
                <wp:wrapSquare wrapText="bothSides"/>
                <wp:docPr id="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908F6" w:rsidRPr="00446A70" w:rsidRDefault="002908F6" w:rsidP="002908F6">
                            <w:pPr>
                              <w:rPr>
                                <w:b/>
                                <w:color w:val="C00000"/>
                              </w:rPr>
                            </w:pPr>
                            <w:r w:rsidRPr="00446A70">
                              <w:rPr>
                                <w:b/>
                                <w:color w:val="C00000"/>
                              </w:rPr>
                              <w:t>ORATIO</w:t>
                            </w:r>
                          </w:p>
                          <w:p w:rsidR="002908F6" w:rsidRPr="00446A70" w:rsidRDefault="002908F6" w:rsidP="002908F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8" o:spid="_x0000_s1032" style="position:absolute;left:0;text-align:left;margin-left:-20.7pt;margin-top:11.05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" fillcolor="#a8d08d" strokecolor="#70ad47" strokeweight="1pt">
                <v:fill color2="#70ad47" focus="50%" type="gradient"/>
                <v:shadow on="t" color="#375623" offset="1pt"/>
                <v:textbox>
                  <w:txbxContent>
                    <w:p w:rsidR="002908F6" w:rsidRPr="00446A70" w:rsidRDefault="002908F6" w:rsidP="002908F6">
                      <w:pPr>
                        <w:rPr>
                          <w:b/>
                          <w:color w:val="C00000"/>
                        </w:rPr>
                      </w:pPr>
                      <w:r w:rsidRPr="00446A70">
                        <w:rPr>
                          <w:b/>
                          <w:color w:val="C00000"/>
                        </w:rPr>
                        <w:t>ORATIO</w:t>
                      </w:r>
                    </w:p>
                    <w:p w:rsidR="002908F6" w:rsidRPr="00446A70" w:rsidRDefault="002908F6" w:rsidP="002908F6">
                      <w:pPr>
                        <w:rPr>
                          <w:b/>
                          <w:sz w:val="20"/>
                        </w:rPr>
                      </w:pPr>
                      <w:r w:rsidRPr="00446A70">
                        <w:rPr>
                          <w:b/>
                          <w:sz w:val="20"/>
                        </w:rPr>
                        <w:t>¿Qué le digo al Señor motivado por su Palabra</w:t>
                      </w:r>
                      <w:r>
                        <w:rPr>
                          <w:b/>
                          <w:sz w:val="20"/>
                        </w:rPr>
                        <w:t>?</w:t>
                      </w:r>
                    </w:p>
                  </w:txbxContent>
                </v:textbox>
                <w10:wrap type="square"/>
              </v:roundrect>
            </w:pict>
          </mc:Fallback>
        </mc:AlternateContent>
      </w:r>
    </w:p>
    <w:p w:rsidR="002908F6" w:rsidRPr="002908F6" w:rsidRDefault="00AC06DE" w:rsidP="002908F6">
      <w:pPr>
        <w:jc w:val="both"/>
        <w:rPr>
          <w:rFonts w:ascii="Arial" w:hAnsi="Arial" w:cs="Arial"/>
          <w:sz w:val="20"/>
          <w:szCs w:val="20"/>
        </w:rPr>
      </w:pPr>
      <w:r w:rsidRPr="0025584B">
        <w:rPr>
          <w:rFonts w:ascii="Arial" w:hAnsi="Arial" w:cs="Arial"/>
          <w:b/>
          <w:i/>
          <w:color w:val="385623"/>
          <w:sz w:val="20"/>
          <w:szCs w:val="20"/>
        </w:rPr>
        <w:t xml:space="preserve">Motivación: </w:t>
      </w:r>
      <w:r w:rsidR="004177B8" w:rsidRPr="0025584B">
        <w:rPr>
          <w:rFonts w:ascii="Arial" w:hAnsi="Arial" w:cs="Arial"/>
          <w:i/>
          <w:iCs/>
          <w:color w:val="385623"/>
          <w:sz w:val="20"/>
          <w:szCs w:val="20"/>
          <w:lang w:val="es-ES" w:eastAsia="es-ES"/>
        </w:rPr>
        <w:t>En el Señor, que continúa llamándonos, todo es gracia</w:t>
      </w:r>
      <w:r w:rsidR="000F3646" w:rsidRPr="0025584B">
        <w:rPr>
          <w:rFonts w:ascii="Arial" w:hAnsi="Arial" w:cs="Arial"/>
          <w:i/>
          <w:iCs/>
          <w:color w:val="385623"/>
          <w:sz w:val="20"/>
          <w:szCs w:val="20"/>
          <w:lang w:val="es-ES" w:eastAsia="es-ES"/>
        </w:rPr>
        <w:t>.</w:t>
      </w:r>
      <w:r w:rsidR="004177B8" w:rsidRPr="0025584B">
        <w:rPr>
          <w:rFonts w:ascii="Arial" w:hAnsi="Arial" w:cs="Arial"/>
          <w:i/>
          <w:iCs/>
          <w:color w:val="385623"/>
          <w:sz w:val="20"/>
          <w:szCs w:val="20"/>
          <w:lang w:val="es-ES" w:eastAsia="es-ES"/>
        </w:rPr>
        <w:t xml:space="preserve"> Por eso, la elación con Dios no se establece desde nuestros méritos, sino en base a su amor. </w:t>
      </w:r>
      <w:r w:rsidR="007342A9" w:rsidRPr="0025584B">
        <w:rPr>
          <w:rFonts w:ascii="Arial" w:hAnsi="Arial" w:cs="Arial"/>
          <w:i/>
          <w:iCs/>
          <w:color w:val="385623"/>
          <w:sz w:val="20"/>
          <w:szCs w:val="20"/>
          <w:lang w:val="es-ES" w:eastAsia="es-ES"/>
        </w:rPr>
        <w:t>Pidamos</w:t>
      </w:r>
      <w:r w:rsidR="004177B8" w:rsidRPr="0025584B">
        <w:rPr>
          <w:rFonts w:ascii="Arial" w:hAnsi="Arial" w:cs="Arial"/>
          <w:i/>
          <w:iCs/>
          <w:color w:val="385623"/>
          <w:sz w:val="20"/>
          <w:szCs w:val="20"/>
          <w:lang w:val="es-ES" w:eastAsia="es-ES"/>
        </w:rPr>
        <w:t xml:space="preserve"> que nos ayude a responder a su llamada y le damos gracias por su bondad, que sobrepasa siempre nuestras</w:t>
      </w:r>
      <w:r w:rsidR="002908F6" w:rsidRPr="0025584B">
        <w:rPr>
          <w:rFonts w:ascii="Arial" w:hAnsi="Arial" w:cs="Arial"/>
          <w:i/>
          <w:iCs/>
          <w:color w:val="385623"/>
          <w:sz w:val="20"/>
          <w:szCs w:val="20"/>
          <w:lang w:val="es-ES" w:eastAsia="es-ES"/>
        </w:rPr>
        <w:t>.</w:t>
      </w:r>
      <w:r w:rsidR="004177B8" w:rsidRPr="0025584B">
        <w:rPr>
          <w:rFonts w:ascii="Arial" w:hAnsi="Arial" w:cs="Arial"/>
          <w:i/>
          <w:iCs/>
          <w:color w:val="385623"/>
          <w:sz w:val="20"/>
          <w:szCs w:val="20"/>
          <w:lang w:val="es-ES" w:eastAsia="es-ES"/>
        </w:rPr>
        <w:t xml:space="preserve"> </w:t>
      </w:r>
    </w:p>
    <w:p w:rsidR="002908F6" w:rsidRPr="00DC7C26" w:rsidRDefault="002908F6" w:rsidP="002908F6">
      <w:p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1C49A1">
        <w:rPr>
          <w:rFonts w:ascii="Arial" w:hAnsi="Arial" w:cs="Arial"/>
          <w:b/>
          <w:color w:val="C00000"/>
          <w:sz w:val="20"/>
          <w:szCs w:val="20"/>
        </w:rPr>
        <w:t>Salmo 144</w:t>
      </w:r>
    </w:p>
    <w:p w:rsidR="002908F6" w:rsidRPr="0025584B" w:rsidRDefault="00421A29" w:rsidP="0089381F">
      <w:pPr>
        <w:jc w:val="both"/>
        <w:rPr>
          <w:rFonts w:ascii="Arial" w:hAnsi="Arial" w:cs="Arial"/>
          <w:bCs/>
          <w:i/>
          <w:iCs/>
          <w:color w:val="385623"/>
          <w:sz w:val="20"/>
          <w:szCs w:val="20"/>
        </w:rPr>
      </w:pPr>
      <w:r w:rsidRPr="007342A9">
        <w:rPr>
          <w:rFonts w:ascii="Arial" w:hAnsi="Arial" w:cs="Arial"/>
          <w:b/>
          <w:bCs/>
          <w:i/>
          <w:iCs/>
          <w:noProof/>
          <w:color w:val="385623"/>
          <w:sz w:val="20"/>
          <w:szCs w:val="20"/>
          <w:lang w:val="es-PE" w:eastAsia="es-PE"/>
        </w:rPr>
        <w:lastRenderedPageBreak/>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-125730</wp:posOffset>
                </wp:positionV>
                <wp:extent cx="1514475" cy="771525"/>
                <wp:effectExtent l="12065" t="13335" r="16510" b="34290"/>
                <wp:wrapSquare wrapText="bothSides"/>
                <wp:docPr id="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7342A9" w:rsidRPr="00446A70" w:rsidRDefault="007342A9" w:rsidP="007342A9">
                            <w:pPr>
                              <w:rPr>
                                <w:b/>
                                <w:color w:val="C00000"/>
                                <w:sz w:val="22"/>
                              </w:rPr>
                            </w:pPr>
                            <w:r w:rsidRPr="00446A70">
                              <w:rPr>
                                <w:b/>
                                <w:color w:val="C00000"/>
                                <w:sz w:val="22"/>
                              </w:rPr>
                              <w:t>CONTEMPLATIO</w:t>
                            </w:r>
                          </w:p>
                          <w:p w:rsidR="007342A9" w:rsidRPr="00446A70" w:rsidRDefault="007342A9" w:rsidP="007342A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o:spid="_x0000_s1033" style="position:absolute;left:0;text-align:left;margin-left:1.25pt;margin-top:-9.9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" fillcolor="#a8d08d" strokecolor="#70ad47" strokeweight="1pt">
                <v:fill color2="#70ad47" focus="50%" type="gradient"/>
                <v:shadow on="t" color="#375623" offset="1pt"/>
                <v:textbox>
                  <w:txbxContent>
                    <w:p w:rsidR="007342A9" w:rsidRPr="00446A70" w:rsidRDefault="007342A9" w:rsidP="007342A9">
                      <w:pPr>
                        <w:rPr>
                          <w:b/>
                          <w:color w:val="C00000"/>
                          <w:sz w:val="22"/>
                        </w:rPr>
                      </w:pPr>
                      <w:r w:rsidRPr="00446A70">
                        <w:rPr>
                          <w:b/>
                          <w:color w:val="C00000"/>
                          <w:sz w:val="22"/>
                        </w:rPr>
                        <w:t>CONTEMPLATIO</w:t>
                      </w:r>
                    </w:p>
                    <w:p w:rsidR="007342A9" w:rsidRPr="00446A70" w:rsidRDefault="007342A9" w:rsidP="007342A9">
                      <w:pPr>
                        <w:rPr>
                          <w:b/>
                          <w:sz w:val="20"/>
                        </w:rPr>
                      </w:pPr>
                      <w:r w:rsidRPr="00446A70">
                        <w:rPr>
                          <w:b/>
                          <w:sz w:val="20"/>
                        </w:rPr>
                        <w:t>¿Qué me lleva a hacer el texto?</w:t>
                      </w:r>
                    </w:p>
                  </w:txbxContent>
                </v:textbox>
                <w10:wrap type="square"/>
              </v:roundrect>
            </w:pict>
          </mc:Fallback>
        </mc:AlternateContent>
      </w:r>
      <w:r w:rsidR="00BE219F" w:rsidRPr="0025584B">
        <w:rPr>
          <w:rFonts w:ascii="Arial" w:hAnsi="Arial" w:cs="Arial"/>
          <w:b/>
          <w:bCs/>
          <w:i/>
          <w:iCs/>
          <w:color w:val="385623"/>
          <w:sz w:val="20"/>
          <w:szCs w:val="20"/>
        </w:rPr>
        <w:t>Motivación:</w:t>
      </w:r>
      <w:r w:rsidR="008A5690" w:rsidRPr="0025584B">
        <w:rPr>
          <w:rFonts w:ascii="Arial" w:hAnsi="Arial" w:cs="Arial"/>
          <w:bCs/>
          <w:i/>
          <w:iCs/>
          <w:color w:val="385623"/>
          <w:sz w:val="20"/>
          <w:szCs w:val="20"/>
        </w:rPr>
        <w:t xml:space="preserve"> </w:t>
      </w:r>
      <w:r w:rsidR="00613DBB" w:rsidRPr="0025584B">
        <w:rPr>
          <w:rFonts w:ascii="Arial" w:hAnsi="Arial" w:cs="Arial"/>
          <w:bCs/>
          <w:i/>
          <w:iCs/>
          <w:color w:val="385623"/>
          <w:sz w:val="20"/>
          <w:szCs w:val="20"/>
        </w:rPr>
        <w:t xml:space="preserve">Dice San Vicente a los misioneros: </w:t>
      </w:r>
    </w:p>
    <w:p w:rsidR="0089381F" w:rsidRPr="002908F6" w:rsidRDefault="0089381F" w:rsidP="0089381F">
      <w:pPr>
        <w:jc w:val="both"/>
        <w:rPr>
          <w:rFonts w:ascii="Arial" w:hAnsi="Arial" w:cs="Arial"/>
          <w:bCs/>
          <w:iCs/>
          <w:sz w:val="20"/>
          <w:szCs w:val="20"/>
        </w:rPr>
      </w:pPr>
      <w:r w:rsidRPr="002908F6">
        <w:rPr>
          <w:rFonts w:ascii="Arial" w:hAnsi="Arial" w:cs="Arial"/>
          <w:bCs/>
          <w:iCs/>
          <w:sz w:val="20"/>
          <w:szCs w:val="20"/>
        </w:rPr>
        <w:t>Hay tantas cosas que hacer, tantas tareas en la casa, tantas</w:t>
      </w:r>
      <w:r w:rsidRPr="00613DBB">
        <w:rPr>
          <w:rFonts w:ascii="Arial" w:hAnsi="Arial" w:cs="Arial"/>
          <w:bCs/>
          <w:i/>
          <w:iCs/>
          <w:sz w:val="20"/>
          <w:szCs w:val="20"/>
        </w:rPr>
        <w:t xml:space="preserve"> </w:t>
      </w:r>
      <w:r w:rsidRPr="002908F6">
        <w:rPr>
          <w:rFonts w:ascii="Arial" w:hAnsi="Arial" w:cs="Arial"/>
          <w:bCs/>
          <w:iCs/>
          <w:sz w:val="20"/>
          <w:szCs w:val="20"/>
        </w:rPr>
        <w:t>ocupaciones en la ciudad, en el campo; trabajo por todas partes; ¿habrá que dejarlo todo para no pensar más que en Dios? No, pero hay que santificar esas ocupaciones buscando en ellas a Dios, y hacerlas más por encontrarle a él allí que por verlas hechas. (XI, 430)</w:t>
      </w:r>
    </w:p>
    <w:p w:rsidR="00613DBB" w:rsidRPr="002908F6" w:rsidRDefault="00613DBB" w:rsidP="0089381F">
      <w:pPr>
        <w:jc w:val="both"/>
        <w:rPr>
          <w:rFonts w:ascii="Arial" w:hAnsi="Arial" w:cs="Arial"/>
          <w:bCs/>
          <w:iCs/>
          <w:sz w:val="20"/>
          <w:szCs w:val="20"/>
        </w:rPr>
      </w:pPr>
      <w:r w:rsidRPr="002908F6">
        <w:rPr>
          <w:rFonts w:ascii="Arial" w:hAnsi="Arial" w:cs="Arial"/>
          <w:bCs/>
          <w:iCs/>
          <w:sz w:val="20"/>
          <w:szCs w:val="20"/>
        </w:rPr>
        <w:t>Hemos sido escogidos por Dios como instrumentos de su caridad inmensa y paternal, que desea reinar y ensancharse en las almas. ¡Si supiéramos lo que es esta entrega tan santa! ¡Jamás lo comprenderemos bien en esta vida, pues si lo comprendiéramos, obraríamos de manera muy distinta, al menos yo, miserable de mí! (XI, 553)</w:t>
      </w:r>
    </w:p>
    <w:p w:rsidR="0089381F" w:rsidRDefault="0089381F" w:rsidP="0089381F">
      <w:pPr>
        <w:jc w:val="both"/>
        <w:rPr>
          <w:rFonts w:ascii="Arial Narrow" w:hAnsi="Arial Narrow" w:cs="Arial"/>
          <w:b/>
          <w:bCs/>
          <w:sz w:val="20"/>
          <w:szCs w:val="20"/>
        </w:rPr>
      </w:pPr>
    </w:p>
    <w:p w:rsidR="00290E24" w:rsidRPr="007342A9" w:rsidRDefault="005229C0" w:rsidP="0089381F">
      <w:pPr>
        <w:jc w:val="both"/>
        <w:rPr>
          <w:rFonts w:ascii="Arial Narrow" w:hAnsi="Arial Narrow" w:cs="Arial"/>
          <w:b/>
          <w:bCs/>
          <w:color w:val="C00000"/>
          <w:sz w:val="20"/>
          <w:szCs w:val="20"/>
        </w:rPr>
      </w:pPr>
      <w:r w:rsidRPr="007342A9">
        <w:rPr>
          <w:rFonts w:ascii="Arial Narrow" w:hAnsi="Arial Narrow" w:cs="Arial"/>
          <w:b/>
          <w:bCs/>
          <w:color w:val="C00000"/>
          <w:sz w:val="20"/>
          <w:szCs w:val="20"/>
        </w:rPr>
        <w:t>Compromiso</w:t>
      </w:r>
      <w:r w:rsidR="00B13659" w:rsidRPr="007342A9">
        <w:rPr>
          <w:rFonts w:ascii="Arial Narrow" w:hAnsi="Arial Narrow" w:cs="Arial"/>
          <w:b/>
          <w:bCs/>
          <w:color w:val="C00000"/>
          <w:sz w:val="20"/>
          <w:szCs w:val="20"/>
        </w:rPr>
        <w:t>:</w:t>
      </w:r>
      <w:r w:rsidR="00952BDD" w:rsidRPr="007342A9">
        <w:rPr>
          <w:rFonts w:ascii="Arial Narrow" w:hAnsi="Arial Narrow" w:cs="Arial"/>
          <w:b/>
          <w:bCs/>
          <w:color w:val="C00000"/>
          <w:sz w:val="20"/>
          <w:szCs w:val="20"/>
        </w:rPr>
        <w:t xml:space="preserve"> </w:t>
      </w:r>
    </w:p>
    <w:p w:rsidR="001913B9" w:rsidRPr="007342A9" w:rsidRDefault="00613DBB" w:rsidP="00AC2B10">
      <w:pPr>
        <w:numPr>
          <w:ilvl w:val="0"/>
          <w:numId w:val="48"/>
        </w:numPr>
        <w:autoSpaceDE w:val="0"/>
        <w:autoSpaceDN w:val="0"/>
        <w:adjustRightInd w:val="0"/>
        <w:jc w:val="both"/>
        <w:rPr>
          <w:rFonts w:ascii="Arial Narrow" w:hAnsi="Arial Narrow" w:cs="Arial"/>
          <w:b/>
          <w:bCs/>
          <w:color w:val="C00000"/>
          <w:sz w:val="20"/>
          <w:szCs w:val="20"/>
        </w:rPr>
      </w:pPr>
      <w:r w:rsidRPr="007342A9">
        <w:rPr>
          <w:rFonts w:ascii="Arial Narrow" w:hAnsi="Arial Narrow" w:cs="Arial"/>
          <w:b/>
          <w:bCs/>
          <w:color w:val="C00000"/>
          <w:sz w:val="20"/>
          <w:szCs w:val="20"/>
        </w:rPr>
        <w:t>Durante la semana, compartir con alguna persona sobre el amor de Dios que no hace distinciones, y que llama continuamente a trabajar en su viña</w:t>
      </w:r>
      <w:r w:rsidR="00290E24" w:rsidRPr="007342A9">
        <w:rPr>
          <w:rFonts w:ascii="Arial Narrow" w:hAnsi="Arial Narrow" w:cs="Arial"/>
          <w:b/>
          <w:bCs/>
          <w:color w:val="C00000"/>
          <w:sz w:val="20"/>
          <w:szCs w:val="20"/>
        </w:rPr>
        <w:t>.</w:t>
      </w:r>
    </w:p>
    <w:p w:rsidR="0009427F" w:rsidRDefault="0009427F" w:rsidP="0009427F">
      <w:pPr>
        <w:autoSpaceDE w:val="0"/>
        <w:autoSpaceDN w:val="0"/>
        <w:adjustRightInd w:val="0"/>
        <w:ind w:left="360"/>
        <w:jc w:val="both"/>
        <w:rPr>
          <w:rFonts w:ascii="Arial Narrow" w:hAnsi="Arial Narrow" w:cs="Arial"/>
          <w:b/>
          <w:bCs/>
          <w:sz w:val="20"/>
          <w:szCs w:val="20"/>
        </w:rPr>
      </w:pPr>
    </w:p>
    <w:p w:rsidR="004C53B4" w:rsidRPr="0025584B" w:rsidRDefault="00421A29" w:rsidP="00D25F7C">
      <w:pPr>
        <w:jc w:val="right"/>
        <w:rPr>
          <w:rFonts w:ascii="Kristen ITC" w:hAnsi="Kristen ITC" w:cs="Arial"/>
          <w:b/>
          <w:color w:val="385623"/>
          <w:sz w:val="28"/>
          <w:szCs w:val="28"/>
        </w:rPr>
      </w:pPr>
      <w:r w:rsidRPr="0025584B">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2545" r="41910" b="4318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75E6F"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" strokecolor="#375623" strokeweight="6pt"/>
            </w:pict>
          </mc:Fallback>
        </mc:AlternateContent>
      </w:r>
      <w:r w:rsidR="004C53B4" w:rsidRPr="0025584B">
        <w:rPr>
          <w:rFonts w:ascii="Kristen ITC" w:hAnsi="Kristen ITC" w:cs="Arial"/>
          <w:b/>
          <w:color w:val="385623"/>
          <w:sz w:val="28"/>
          <w:szCs w:val="28"/>
        </w:rPr>
        <w:t xml:space="preserve">Oración final </w:t>
      </w:r>
    </w:p>
    <w:p w:rsidR="00A47FA0" w:rsidRPr="0084411A" w:rsidRDefault="00A47FA0" w:rsidP="006E3E24">
      <w:pPr>
        <w:rPr>
          <w:rFonts w:ascii="Arial" w:hAnsi="Arial" w:cs="Arial"/>
          <w:sz w:val="20"/>
          <w:szCs w:val="20"/>
        </w:rPr>
      </w:pPr>
    </w:p>
    <w:bookmarkEnd w:id="0"/>
    <w:bookmarkEnd w:id="1"/>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Gracias Señor porque Tú, </w:t>
      </w:r>
    </w:p>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aún viendo nuestro pasado y nuestros pecados de</w:t>
      </w:r>
      <w:r>
        <w:rPr>
          <w:rFonts w:ascii="Arial" w:hAnsi="Arial" w:cs="Arial"/>
          <w:sz w:val="20"/>
          <w:szCs w:val="20"/>
        </w:rPr>
        <w:t xml:space="preserve"> </w:t>
      </w:r>
      <w:r w:rsidRPr="0089381F">
        <w:rPr>
          <w:rFonts w:ascii="Arial" w:hAnsi="Arial" w:cs="Arial"/>
          <w:sz w:val="20"/>
          <w:szCs w:val="20"/>
        </w:rPr>
        <w:t xml:space="preserve">antes, </w:t>
      </w:r>
    </w:p>
    <w:p w:rsidR="0089381F" w:rsidRDefault="00421A29" w:rsidP="0089381F">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56192" behindDoc="0" locked="0" layoutInCell="1" allowOverlap="1">
            <wp:simplePos x="0" y="0"/>
            <wp:positionH relativeFrom="column">
              <wp:posOffset>2696210</wp:posOffset>
            </wp:positionH>
            <wp:positionV relativeFrom="paragraph">
              <wp:posOffset>29210</wp:posOffset>
            </wp:positionV>
            <wp:extent cx="1584325" cy="1796415"/>
            <wp:effectExtent l="0" t="0" r="0" b="0"/>
            <wp:wrapSquare wrapText="bothSides"/>
            <wp:docPr id="172" name="Imagen 172" descr="TO 25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TO 25_resize"/>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8432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81F" w:rsidRPr="0089381F">
        <w:rPr>
          <w:rFonts w:ascii="Arial" w:hAnsi="Arial" w:cs="Arial"/>
          <w:sz w:val="20"/>
          <w:szCs w:val="20"/>
        </w:rPr>
        <w:t xml:space="preserve">amas de igual manera al pobre como al rico, </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al</w:t>
      </w:r>
      <w:r>
        <w:rPr>
          <w:rFonts w:ascii="Arial" w:hAnsi="Arial" w:cs="Arial"/>
          <w:sz w:val="20"/>
          <w:szCs w:val="20"/>
        </w:rPr>
        <w:t xml:space="preserve"> pecador como al arrepentido.</w:t>
      </w:r>
    </w:p>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Gracias Señor por darte igual para todos, </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gracias por estar ahí aún cuando</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nosotros no estamos contigo;</w:t>
      </w:r>
    </w:p>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Te pido Señor que yo sea un instrumento </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para </w:t>
      </w:r>
      <w:r w:rsidR="007741EC" w:rsidRPr="0089381F">
        <w:rPr>
          <w:rFonts w:ascii="Arial" w:hAnsi="Arial" w:cs="Arial"/>
          <w:sz w:val="20"/>
          <w:szCs w:val="20"/>
        </w:rPr>
        <w:t>que,</w:t>
      </w:r>
      <w:r w:rsidRPr="0089381F">
        <w:rPr>
          <w:rFonts w:ascii="Arial" w:hAnsi="Arial" w:cs="Arial"/>
          <w:sz w:val="20"/>
          <w:szCs w:val="20"/>
        </w:rPr>
        <w:t xml:space="preserve"> así como yo</w:t>
      </w:r>
      <w:r w:rsidR="007741EC">
        <w:rPr>
          <w:rFonts w:ascii="Arial" w:hAnsi="Arial" w:cs="Arial"/>
          <w:sz w:val="20"/>
          <w:szCs w:val="20"/>
        </w:rPr>
        <w:t>,</w:t>
      </w:r>
      <w:bookmarkStart w:id="2" w:name="_GoBack"/>
      <w:bookmarkEnd w:id="2"/>
      <w:r w:rsidRPr="0089381F">
        <w:rPr>
          <w:rFonts w:ascii="Arial" w:hAnsi="Arial" w:cs="Arial"/>
          <w:sz w:val="20"/>
          <w:szCs w:val="20"/>
        </w:rPr>
        <w:t xml:space="preserve"> otros también</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conozcan tu amor,</w:t>
      </w:r>
    </w:p>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Te pido Señor que nunca apartes tu amor de nosotros </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y que de igual modo</w:t>
      </w:r>
      <w:r>
        <w:rPr>
          <w:rFonts w:ascii="Arial" w:hAnsi="Arial" w:cs="Arial"/>
          <w:sz w:val="20"/>
          <w:szCs w:val="20"/>
        </w:rPr>
        <w:t xml:space="preserve"> </w:t>
      </w:r>
      <w:r w:rsidRPr="0089381F">
        <w:rPr>
          <w:rFonts w:ascii="Arial" w:hAnsi="Arial" w:cs="Arial"/>
          <w:sz w:val="20"/>
          <w:szCs w:val="20"/>
        </w:rPr>
        <w:t>nos</w:t>
      </w:r>
      <w:r>
        <w:rPr>
          <w:rFonts w:ascii="Arial" w:hAnsi="Arial" w:cs="Arial"/>
          <w:sz w:val="20"/>
          <w:szCs w:val="20"/>
        </w:rPr>
        <w:t>otros nunca nos separemos de ti.</w:t>
      </w:r>
    </w:p>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Danos confianza Señor para amarte y dejarnos amar por ti, y para que </w:t>
      </w:r>
      <w:r w:rsidR="007342A9" w:rsidRPr="0089381F">
        <w:rPr>
          <w:rFonts w:ascii="Arial" w:hAnsi="Arial" w:cs="Arial"/>
          <w:sz w:val="20"/>
          <w:szCs w:val="20"/>
        </w:rPr>
        <w:t>unidos</w:t>
      </w:r>
      <w:r w:rsidR="007342A9">
        <w:rPr>
          <w:rFonts w:ascii="Arial" w:hAnsi="Arial" w:cs="Arial"/>
          <w:sz w:val="20"/>
          <w:szCs w:val="20"/>
        </w:rPr>
        <w:t xml:space="preserve"> siempre</w:t>
      </w:r>
      <w:r w:rsidRPr="0089381F">
        <w:rPr>
          <w:rFonts w:ascii="Arial" w:hAnsi="Arial" w:cs="Arial"/>
          <w:sz w:val="20"/>
          <w:szCs w:val="20"/>
        </w:rPr>
        <w:t xml:space="preserve"> a tu palabra, </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demos frutos para cambiar el mundo.</w:t>
      </w:r>
      <w:r w:rsidR="002908F6">
        <w:rPr>
          <w:rFonts w:ascii="Arial" w:hAnsi="Arial" w:cs="Arial"/>
          <w:sz w:val="20"/>
          <w:szCs w:val="20"/>
        </w:rPr>
        <w:t xml:space="preserve"> </w:t>
      </w:r>
      <w:r w:rsidRPr="0089381F">
        <w:rPr>
          <w:rFonts w:ascii="Arial" w:hAnsi="Arial" w:cs="Arial"/>
          <w:sz w:val="20"/>
          <w:szCs w:val="20"/>
        </w:rPr>
        <w:t>AMÉN</w:t>
      </w:r>
      <w:r w:rsidR="007342A9">
        <w:rPr>
          <w:rFonts w:ascii="Arial" w:hAnsi="Arial" w:cs="Arial"/>
          <w:sz w:val="20"/>
          <w:szCs w:val="20"/>
        </w:rPr>
        <w:t>.</w:t>
      </w:r>
    </w:p>
    <w:sectPr w:rsidR="0089381F" w:rsidRPr="0089381F"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23" w:rsidRDefault="00595323">
      <w:r>
        <w:separator/>
      </w:r>
    </w:p>
  </w:endnote>
  <w:endnote w:type="continuationSeparator" w:id="0">
    <w:p w:rsidR="00595323" w:rsidRDefault="0059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11" w:rsidRPr="0025584B" w:rsidRDefault="00421A29" w:rsidP="00B769C2">
    <w:pPr>
      <w:pStyle w:val="Piedepgina"/>
      <w:jc w:val="right"/>
      <w:rPr>
        <w:rFonts w:ascii="Verdana" w:hAnsi="Verdana"/>
        <w:b/>
        <w:color w:val="385623"/>
        <w:sz w:val="18"/>
        <w:szCs w:val="18"/>
      </w:rPr>
    </w:pPr>
    <w:r>
      <w:rPr>
        <w:noProof/>
        <w:lang w:val="es-PE" w:eastAsia="es-PE"/>
      </w:rPr>
      <w:drawing>
        <wp:anchor distT="0" distB="0" distL="114300" distR="120364" simplePos="0" relativeHeight="251659264" behindDoc="0" locked="0" layoutInCell="1" allowOverlap="1">
          <wp:simplePos x="0" y="0"/>
          <wp:positionH relativeFrom="margin">
            <wp:posOffset>-271780</wp:posOffset>
          </wp:positionH>
          <wp:positionV relativeFrom="page">
            <wp:posOffset>6828155</wp:posOffset>
          </wp:positionV>
          <wp:extent cx="244888" cy="369570"/>
          <wp:effectExtent l="0" t="0" r="0" b="0"/>
          <wp:wrapSquare wrapText="bothSides"/>
          <wp:docPr id="2"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4475"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584B">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-31115</wp:posOffset>
              </wp:positionV>
              <wp:extent cx="3857625" cy="0"/>
              <wp:effectExtent l="9525" t="5715" r="9525"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3F9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5pt" to="310.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3i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"/>
          </w:pict>
        </mc:Fallback>
      </mc:AlternateContent>
    </w:r>
    <w:r w:rsidR="002F4511" w:rsidRPr="0025584B">
      <w:rPr>
        <w:rFonts w:ascii="Verdana" w:hAnsi="Verdana"/>
        <w:b/>
        <w:noProof/>
        <w:color w:val="385623"/>
        <w:sz w:val="18"/>
        <w:szCs w:val="18"/>
      </w:rPr>
      <w:t>DOMINGO 25º TIEMPO ORDINARIO</w:t>
    </w:r>
    <w:r w:rsidR="00B769C2" w:rsidRPr="0025584B">
      <w:rPr>
        <w:rFonts w:ascii="Verdana" w:hAnsi="Verdana"/>
        <w:b/>
        <w:color w:val="385623"/>
        <w:sz w:val="18"/>
        <w:szCs w:val="18"/>
      </w:rPr>
      <w:t xml:space="preserve">-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23" w:rsidRDefault="00595323">
      <w:r>
        <w:separator/>
      </w:r>
    </w:p>
  </w:footnote>
  <w:footnote w:type="continuationSeparator" w:id="0">
    <w:p w:rsidR="00595323" w:rsidRDefault="005953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48B"/>
    <w:rsid w:val="000464EF"/>
    <w:rsid w:val="000474E5"/>
    <w:rsid w:val="00063107"/>
    <w:rsid w:val="0006749D"/>
    <w:rsid w:val="000709D4"/>
    <w:rsid w:val="00080107"/>
    <w:rsid w:val="00080E2E"/>
    <w:rsid w:val="000828F3"/>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F0EB8"/>
    <w:rsid w:val="000F348A"/>
    <w:rsid w:val="000F3646"/>
    <w:rsid w:val="00100D27"/>
    <w:rsid w:val="00104AB3"/>
    <w:rsid w:val="00106408"/>
    <w:rsid w:val="00106599"/>
    <w:rsid w:val="00111449"/>
    <w:rsid w:val="00121851"/>
    <w:rsid w:val="00125047"/>
    <w:rsid w:val="0013190A"/>
    <w:rsid w:val="00136C35"/>
    <w:rsid w:val="00142551"/>
    <w:rsid w:val="00151D27"/>
    <w:rsid w:val="0015294A"/>
    <w:rsid w:val="00153848"/>
    <w:rsid w:val="00162328"/>
    <w:rsid w:val="001657DF"/>
    <w:rsid w:val="0016747E"/>
    <w:rsid w:val="00180A55"/>
    <w:rsid w:val="00180AF7"/>
    <w:rsid w:val="00182527"/>
    <w:rsid w:val="0018383B"/>
    <w:rsid w:val="00186C87"/>
    <w:rsid w:val="00190B5C"/>
    <w:rsid w:val="001913B9"/>
    <w:rsid w:val="00191434"/>
    <w:rsid w:val="0019405F"/>
    <w:rsid w:val="00196436"/>
    <w:rsid w:val="00197333"/>
    <w:rsid w:val="001A33CB"/>
    <w:rsid w:val="001A774C"/>
    <w:rsid w:val="001B2C4D"/>
    <w:rsid w:val="001B37A3"/>
    <w:rsid w:val="001C1039"/>
    <w:rsid w:val="001C49A1"/>
    <w:rsid w:val="001C63AD"/>
    <w:rsid w:val="001C7DB7"/>
    <w:rsid w:val="001D1AA9"/>
    <w:rsid w:val="001E12A4"/>
    <w:rsid w:val="001E1B4B"/>
    <w:rsid w:val="001E44C5"/>
    <w:rsid w:val="001E5D3B"/>
    <w:rsid w:val="001F0A3B"/>
    <w:rsid w:val="001F3DCA"/>
    <w:rsid w:val="00201B89"/>
    <w:rsid w:val="00210908"/>
    <w:rsid w:val="002166DB"/>
    <w:rsid w:val="0023153A"/>
    <w:rsid w:val="002407DC"/>
    <w:rsid w:val="0024197D"/>
    <w:rsid w:val="00251A9E"/>
    <w:rsid w:val="0025584B"/>
    <w:rsid w:val="0025618B"/>
    <w:rsid w:val="002562ED"/>
    <w:rsid w:val="0026067D"/>
    <w:rsid w:val="0026205D"/>
    <w:rsid w:val="00263982"/>
    <w:rsid w:val="00263A2C"/>
    <w:rsid w:val="002657FF"/>
    <w:rsid w:val="00267271"/>
    <w:rsid w:val="0027064F"/>
    <w:rsid w:val="00270954"/>
    <w:rsid w:val="00271168"/>
    <w:rsid w:val="002726C9"/>
    <w:rsid w:val="002767D5"/>
    <w:rsid w:val="002808B1"/>
    <w:rsid w:val="00284481"/>
    <w:rsid w:val="0028510C"/>
    <w:rsid w:val="00285D58"/>
    <w:rsid w:val="002879E6"/>
    <w:rsid w:val="002908F6"/>
    <w:rsid w:val="00290E24"/>
    <w:rsid w:val="002A7016"/>
    <w:rsid w:val="002B6D6A"/>
    <w:rsid w:val="002C1289"/>
    <w:rsid w:val="002C1B5C"/>
    <w:rsid w:val="002C2DB5"/>
    <w:rsid w:val="002C4854"/>
    <w:rsid w:val="002C5C88"/>
    <w:rsid w:val="002D3C8C"/>
    <w:rsid w:val="002D7F25"/>
    <w:rsid w:val="002E0C82"/>
    <w:rsid w:val="002E1075"/>
    <w:rsid w:val="002E70C3"/>
    <w:rsid w:val="002E7A56"/>
    <w:rsid w:val="002F1A66"/>
    <w:rsid w:val="002F2CB0"/>
    <w:rsid w:val="002F2F5D"/>
    <w:rsid w:val="002F4511"/>
    <w:rsid w:val="002F4C58"/>
    <w:rsid w:val="00301F63"/>
    <w:rsid w:val="00303D0D"/>
    <w:rsid w:val="00304E5B"/>
    <w:rsid w:val="00307331"/>
    <w:rsid w:val="00313F9D"/>
    <w:rsid w:val="00325872"/>
    <w:rsid w:val="00327B51"/>
    <w:rsid w:val="00330747"/>
    <w:rsid w:val="00334E77"/>
    <w:rsid w:val="00341472"/>
    <w:rsid w:val="00342221"/>
    <w:rsid w:val="00342CB9"/>
    <w:rsid w:val="003509E3"/>
    <w:rsid w:val="00351B50"/>
    <w:rsid w:val="0035257B"/>
    <w:rsid w:val="00354E17"/>
    <w:rsid w:val="003552C2"/>
    <w:rsid w:val="00356401"/>
    <w:rsid w:val="0035769F"/>
    <w:rsid w:val="00360C11"/>
    <w:rsid w:val="00366E33"/>
    <w:rsid w:val="00366F26"/>
    <w:rsid w:val="00367C09"/>
    <w:rsid w:val="0037154A"/>
    <w:rsid w:val="003728E2"/>
    <w:rsid w:val="00374208"/>
    <w:rsid w:val="00382BED"/>
    <w:rsid w:val="00382CB6"/>
    <w:rsid w:val="00382DB0"/>
    <w:rsid w:val="00391EA1"/>
    <w:rsid w:val="00393A61"/>
    <w:rsid w:val="003979DE"/>
    <w:rsid w:val="003A0F73"/>
    <w:rsid w:val="003A61ED"/>
    <w:rsid w:val="003C1623"/>
    <w:rsid w:val="003D0D18"/>
    <w:rsid w:val="003D5275"/>
    <w:rsid w:val="003E3EE8"/>
    <w:rsid w:val="003E637C"/>
    <w:rsid w:val="003F61BA"/>
    <w:rsid w:val="003F64D2"/>
    <w:rsid w:val="00403003"/>
    <w:rsid w:val="004031CB"/>
    <w:rsid w:val="0040414B"/>
    <w:rsid w:val="00405405"/>
    <w:rsid w:val="004106F0"/>
    <w:rsid w:val="00414B71"/>
    <w:rsid w:val="0041662A"/>
    <w:rsid w:val="004177B8"/>
    <w:rsid w:val="00421A29"/>
    <w:rsid w:val="00426059"/>
    <w:rsid w:val="004338A1"/>
    <w:rsid w:val="00436C51"/>
    <w:rsid w:val="00445DFE"/>
    <w:rsid w:val="00446842"/>
    <w:rsid w:val="00446ADF"/>
    <w:rsid w:val="004476E1"/>
    <w:rsid w:val="00451A42"/>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4205"/>
    <w:rsid w:val="004F565B"/>
    <w:rsid w:val="00503ED5"/>
    <w:rsid w:val="005116A8"/>
    <w:rsid w:val="005177AC"/>
    <w:rsid w:val="0052038A"/>
    <w:rsid w:val="005229C0"/>
    <w:rsid w:val="00524FF3"/>
    <w:rsid w:val="00527478"/>
    <w:rsid w:val="005370AC"/>
    <w:rsid w:val="00540F78"/>
    <w:rsid w:val="00553976"/>
    <w:rsid w:val="005576E5"/>
    <w:rsid w:val="00562735"/>
    <w:rsid w:val="005670B0"/>
    <w:rsid w:val="005674A1"/>
    <w:rsid w:val="00574239"/>
    <w:rsid w:val="005755F0"/>
    <w:rsid w:val="0058023A"/>
    <w:rsid w:val="00587638"/>
    <w:rsid w:val="00592AD7"/>
    <w:rsid w:val="00595323"/>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60383A"/>
    <w:rsid w:val="00613DBB"/>
    <w:rsid w:val="00615A68"/>
    <w:rsid w:val="00620814"/>
    <w:rsid w:val="00620B07"/>
    <w:rsid w:val="0062469A"/>
    <w:rsid w:val="00646BCD"/>
    <w:rsid w:val="006500F7"/>
    <w:rsid w:val="00654039"/>
    <w:rsid w:val="006568E0"/>
    <w:rsid w:val="006574D7"/>
    <w:rsid w:val="006666F8"/>
    <w:rsid w:val="00671EC6"/>
    <w:rsid w:val="006720A6"/>
    <w:rsid w:val="00674041"/>
    <w:rsid w:val="006742A3"/>
    <w:rsid w:val="006800F9"/>
    <w:rsid w:val="006804F1"/>
    <w:rsid w:val="006952B5"/>
    <w:rsid w:val="006A1F85"/>
    <w:rsid w:val="006A52EF"/>
    <w:rsid w:val="006A68F4"/>
    <w:rsid w:val="006B4BD5"/>
    <w:rsid w:val="006B4FCF"/>
    <w:rsid w:val="006B6809"/>
    <w:rsid w:val="006C692A"/>
    <w:rsid w:val="006D3F85"/>
    <w:rsid w:val="006D4309"/>
    <w:rsid w:val="006D7763"/>
    <w:rsid w:val="006E26F1"/>
    <w:rsid w:val="006E3E24"/>
    <w:rsid w:val="006F11B0"/>
    <w:rsid w:val="006F1EF7"/>
    <w:rsid w:val="006F283C"/>
    <w:rsid w:val="006F2911"/>
    <w:rsid w:val="006F463C"/>
    <w:rsid w:val="006F6916"/>
    <w:rsid w:val="006F7EAA"/>
    <w:rsid w:val="00705A01"/>
    <w:rsid w:val="00710687"/>
    <w:rsid w:val="007140EA"/>
    <w:rsid w:val="00714D14"/>
    <w:rsid w:val="00725EB8"/>
    <w:rsid w:val="00726510"/>
    <w:rsid w:val="00731B33"/>
    <w:rsid w:val="00731D4E"/>
    <w:rsid w:val="007342A9"/>
    <w:rsid w:val="007346C3"/>
    <w:rsid w:val="0074073D"/>
    <w:rsid w:val="007457CE"/>
    <w:rsid w:val="00747BD7"/>
    <w:rsid w:val="0075024C"/>
    <w:rsid w:val="0075025D"/>
    <w:rsid w:val="00751307"/>
    <w:rsid w:val="0075202A"/>
    <w:rsid w:val="00770932"/>
    <w:rsid w:val="00770F29"/>
    <w:rsid w:val="00770FF3"/>
    <w:rsid w:val="007741EC"/>
    <w:rsid w:val="0078228F"/>
    <w:rsid w:val="00782EBA"/>
    <w:rsid w:val="007830CB"/>
    <w:rsid w:val="00790537"/>
    <w:rsid w:val="0079314C"/>
    <w:rsid w:val="0079341F"/>
    <w:rsid w:val="007A4EDB"/>
    <w:rsid w:val="007A5684"/>
    <w:rsid w:val="007B3A2D"/>
    <w:rsid w:val="007B5FD7"/>
    <w:rsid w:val="007B6583"/>
    <w:rsid w:val="007C45A7"/>
    <w:rsid w:val="007C4E9E"/>
    <w:rsid w:val="007D2B24"/>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3E58"/>
    <w:rsid w:val="008375D0"/>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7B78"/>
    <w:rsid w:val="008D7434"/>
    <w:rsid w:val="008E31CD"/>
    <w:rsid w:val="008F5D22"/>
    <w:rsid w:val="008F6458"/>
    <w:rsid w:val="008F6621"/>
    <w:rsid w:val="00905571"/>
    <w:rsid w:val="00910042"/>
    <w:rsid w:val="00913B21"/>
    <w:rsid w:val="00917375"/>
    <w:rsid w:val="0093115F"/>
    <w:rsid w:val="009317B8"/>
    <w:rsid w:val="00934CDF"/>
    <w:rsid w:val="009365D8"/>
    <w:rsid w:val="00942EDD"/>
    <w:rsid w:val="00943FDF"/>
    <w:rsid w:val="0095075A"/>
    <w:rsid w:val="00951F48"/>
    <w:rsid w:val="00952BDD"/>
    <w:rsid w:val="00955ED7"/>
    <w:rsid w:val="00960D8D"/>
    <w:rsid w:val="00983F8B"/>
    <w:rsid w:val="0099121F"/>
    <w:rsid w:val="00994CF5"/>
    <w:rsid w:val="009976F0"/>
    <w:rsid w:val="009A3D5E"/>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22BE7"/>
    <w:rsid w:val="00A24E24"/>
    <w:rsid w:val="00A26917"/>
    <w:rsid w:val="00A26A2D"/>
    <w:rsid w:val="00A36B43"/>
    <w:rsid w:val="00A423A0"/>
    <w:rsid w:val="00A42B4F"/>
    <w:rsid w:val="00A434BB"/>
    <w:rsid w:val="00A43D30"/>
    <w:rsid w:val="00A47232"/>
    <w:rsid w:val="00A47FA0"/>
    <w:rsid w:val="00A62C04"/>
    <w:rsid w:val="00A650E8"/>
    <w:rsid w:val="00A652B1"/>
    <w:rsid w:val="00A664B3"/>
    <w:rsid w:val="00A67EC4"/>
    <w:rsid w:val="00A71403"/>
    <w:rsid w:val="00A72568"/>
    <w:rsid w:val="00A736D0"/>
    <w:rsid w:val="00A84D3C"/>
    <w:rsid w:val="00A8519A"/>
    <w:rsid w:val="00A8572F"/>
    <w:rsid w:val="00A91A00"/>
    <w:rsid w:val="00A9393E"/>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39E6"/>
    <w:rsid w:val="00B1245E"/>
    <w:rsid w:val="00B13659"/>
    <w:rsid w:val="00B23FDC"/>
    <w:rsid w:val="00B3377F"/>
    <w:rsid w:val="00B33D51"/>
    <w:rsid w:val="00B40A8A"/>
    <w:rsid w:val="00B4526D"/>
    <w:rsid w:val="00B4544E"/>
    <w:rsid w:val="00B53306"/>
    <w:rsid w:val="00B57C1B"/>
    <w:rsid w:val="00B6178C"/>
    <w:rsid w:val="00B63112"/>
    <w:rsid w:val="00B63383"/>
    <w:rsid w:val="00B63B77"/>
    <w:rsid w:val="00B769C2"/>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23649"/>
    <w:rsid w:val="00C25FA6"/>
    <w:rsid w:val="00C35237"/>
    <w:rsid w:val="00C411F0"/>
    <w:rsid w:val="00C43151"/>
    <w:rsid w:val="00C45268"/>
    <w:rsid w:val="00C45DCF"/>
    <w:rsid w:val="00C46530"/>
    <w:rsid w:val="00C46885"/>
    <w:rsid w:val="00C53981"/>
    <w:rsid w:val="00C54087"/>
    <w:rsid w:val="00C641E0"/>
    <w:rsid w:val="00C705CE"/>
    <w:rsid w:val="00C7324C"/>
    <w:rsid w:val="00C80EAE"/>
    <w:rsid w:val="00C810B5"/>
    <w:rsid w:val="00C830BE"/>
    <w:rsid w:val="00C835DC"/>
    <w:rsid w:val="00C9304A"/>
    <w:rsid w:val="00C94655"/>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4C15"/>
    <w:rsid w:val="00D67784"/>
    <w:rsid w:val="00D74230"/>
    <w:rsid w:val="00D839DA"/>
    <w:rsid w:val="00D84893"/>
    <w:rsid w:val="00D91DC4"/>
    <w:rsid w:val="00D96618"/>
    <w:rsid w:val="00DA1DB6"/>
    <w:rsid w:val="00DA4582"/>
    <w:rsid w:val="00DA6516"/>
    <w:rsid w:val="00DA7220"/>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5227"/>
    <w:rsid w:val="00E56E15"/>
    <w:rsid w:val="00E75BBA"/>
    <w:rsid w:val="00E86F24"/>
    <w:rsid w:val="00E924BF"/>
    <w:rsid w:val="00E93731"/>
    <w:rsid w:val="00E939F7"/>
    <w:rsid w:val="00E95465"/>
    <w:rsid w:val="00EB266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45CF0"/>
    <w:rsid w:val="00F4609A"/>
    <w:rsid w:val="00F476FE"/>
    <w:rsid w:val="00F543F6"/>
    <w:rsid w:val="00F60BCA"/>
    <w:rsid w:val="00F64EAF"/>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D9A0A7"/>
  <w15:chartTrackingRefBased/>
  <w15:docId w15:val="{56FC99DE-C2D6-49EB-B0AD-9F56D82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ordinario_a/25/25.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3858-435A-4748-87DF-0DE6ED44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1134</Words>
  <Characters>5400</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6521</CharactersWithSpaces>
  <SharedDoc>false</SharedDoc>
  <HLinks>
    <vt:vector size="6" baseType="variant">
      <vt:variant>
        <vt:i4>2883677</vt:i4>
      </vt:variant>
      <vt:variant>
        <vt:i4>-1</vt:i4>
      </vt:variant>
      <vt:variant>
        <vt:i4>1195</vt:i4>
      </vt:variant>
      <vt:variant>
        <vt:i4>1</vt:i4>
      </vt:variant>
      <vt:variant>
        <vt:lpwstr>http://svicentemartir-abando.org/ordinario_a/25/25.jpg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2020-09-14T01:53:00Z</cp:lastPrinted>
  <dcterms:created xsi:type="dcterms:W3CDTF">2023-09-17T21:05:00Z</dcterms:created>
  <dcterms:modified xsi:type="dcterms:W3CDTF">2023-09-17T21:05:00Z</dcterms:modified>
</cp:coreProperties>
</file>