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5D52A8" w:rsidP="00414B71">
      <w:pPr>
        <w:jc w:val="both"/>
        <w:rPr>
          <w:rFonts w:ascii="Arial" w:hAnsi="Arial" w:cs="Arial"/>
          <w:sz w:val="20"/>
          <w:szCs w:val="20"/>
        </w:rPr>
      </w:pPr>
      <w:bookmarkStart w:id="0" w:name="OLE_LINK1"/>
      <w:bookmarkStart w:id="1" w:name="OLE_LINK2"/>
      <w:r>
        <w:rPr>
          <w:rFonts w:ascii="Arial" w:hAnsi="Arial" w:cs="Arial"/>
          <w:noProof/>
          <w:sz w:val="20"/>
          <w:szCs w:val="20"/>
          <w:lang w:val="es-PE" w:eastAsia="es-PE"/>
        </w:rPr>
        <mc:AlternateContent>
          <mc:Choice Requires="wpg">
            <w:drawing>
              <wp:anchor distT="0" distB="0" distL="114300" distR="114300" simplePos="0" relativeHeight="251655168" behindDoc="0" locked="0" layoutInCell="1" allowOverlap="1">
                <wp:simplePos x="0" y="0"/>
                <wp:positionH relativeFrom="column">
                  <wp:posOffset>-399415</wp:posOffset>
                </wp:positionH>
                <wp:positionV relativeFrom="paragraph">
                  <wp:posOffset>-271780</wp:posOffset>
                </wp:positionV>
                <wp:extent cx="4343400" cy="647700"/>
                <wp:effectExtent l="19050" t="0" r="38100" b="57150"/>
                <wp:wrapNone/>
                <wp:docPr id="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47700"/>
                          <a:chOff x="826" y="550"/>
                          <a:chExt cx="6840" cy="1020"/>
                        </a:xfrm>
                      </wpg:grpSpPr>
                      <wps:wsp>
                        <wps:cNvPr id="8" name="Rectangle 113"/>
                        <wps:cNvSpPr>
                          <a:spLocks noChangeArrowheads="1"/>
                        </wps:cNvSpPr>
                        <wps:spPr bwMode="auto">
                          <a:xfrm>
                            <a:off x="826" y="1193"/>
                            <a:ext cx="6840" cy="377"/>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114"/>
                        <wps:cNvSpPr txBox="1">
                          <a:spLocks noChangeArrowheads="1"/>
                        </wps:cNvSpPr>
                        <wps:spPr bwMode="auto">
                          <a:xfrm>
                            <a:off x="1843" y="774"/>
                            <a:ext cx="5400" cy="686"/>
                          </a:xfrm>
                          <a:prstGeom prst="rect">
                            <a:avLst/>
                          </a:prstGeom>
                          <a:solidFill>
                            <a:srgbClr val="FFFFFF"/>
                          </a:solidFill>
                          <a:ln w="9525">
                            <a:solidFill>
                              <a:srgbClr val="000000"/>
                            </a:solidFill>
                            <a:miter lim="800000"/>
                            <a:headEnd/>
                            <a:tailEnd/>
                          </a:ln>
                        </wps:spPr>
                        <wps:txbx>
                          <w:txbxContent>
                            <w:p w:rsidR="009B514E" w:rsidRPr="00434B2B" w:rsidRDefault="009B514E" w:rsidP="00F23594">
                              <w:pPr>
                                <w:rPr>
                                  <w:rFonts w:ascii="Arial Rounded MT Bold" w:hAnsi="Arial Rounded MT Bold"/>
                                  <w:b/>
                                  <w:color w:val="385623"/>
                                  <w:sz w:val="22"/>
                                  <w:szCs w:val="22"/>
                                </w:rPr>
                              </w:pPr>
                              <w:r w:rsidRPr="00434B2B">
                                <w:rPr>
                                  <w:rFonts w:ascii="Arial Rounded MT Bold" w:hAnsi="Arial Rounded MT Bold"/>
                                  <w:b/>
                                  <w:color w:val="385623"/>
                                  <w:sz w:val="22"/>
                                  <w:szCs w:val="22"/>
                                </w:rPr>
                                <w:t xml:space="preserve">LECTIO DIVINA – DOMINGO </w:t>
                              </w:r>
                              <w:proofErr w:type="gramStart"/>
                              <w:r w:rsidRPr="00434B2B">
                                <w:rPr>
                                  <w:rFonts w:ascii="Arial Rounded MT Bold" w:hAnsi="Arial Rounded MT Bold"/>
                                  <w:b/>
                                  <w:color w:val="385623"/>
                                  <w:sz w:val="22"/>
                                  <w:szCs w:val="22"/>
                                </w:rPr>
                                <w:t>7º  TO</w:t>
                              </w:r>
                              <w:proofErr w:type="gramEnd"/>
                              <w:r w:rsidRPr="00434B2B">
                                <w:rPr>
                                  <w:rFonts w:ascii="Arial Rounded MT Bold" w:hAnsi="Arial Rounded MT Bold"/>
                                  <w:b/>
                                  <w:color w:val="385623"/>
                                  <w:sz w:val="22"/>
                                  <w:szCs w:val="22"/>
                                </w:rPr>
                                <w:t xml:space="preserve"> –Ciclo A</w:t>
                              </w:r>
                            </w:p>
                            <w:p w:rsidR="009B514E" w:rsidRPr="00434B2B" w:rsidRDefault="009B514E" w:rsidP="00F23594">
                              <w:pPr>
                                <w:jc w:val="right"/>
                                <w:rPr>
                                  <w:rFonts w:ascii="Arial Rounded MT Bold" w:hAnsi="Arial Rounded MT Bold"/>
                                  <w:b/>
                                  <w:color w:val="538135"/>
                                  <w:sz w:val="22"/>
                                  <w:szCs w:val="22"/>
                                </w:rPr>
                              </w:pPr>
                              <w:r w:rsidRPr="00434B2B">
                                <w:rPr>
                                  <w:rFonts w:ascii="Arial Rounded MT Bold" w:hAnsi="Arial Rounded MT Bold" w:cs="Palatino-Bold"/>
                                  <w:b/>
                                  <w:bCs/>
                                  <w:color w:val="538135"/>
                                  <w:sz w:val="22"/>
                                  <w:szCs w:val="22"/>
                                </w:rPr>
                                <w:t>SEAN COMO SU PADRE CELESTIAL</w:t>
                              </w:r>
                            </w:p>
                          </w:txbxContent>
                        </wps:txbx>
                        <wps:bodyPr rot="0" vert="horz" wrap="square" lIns="91440" tIns="45720" rIns="91440" bIns="45720" anchor="t" anchorCtr="0" upright="1">
                          <a:noAutofit/>
                        </wps:bodyPr>
                      </wps:wsp>
                      <pic:pic xmlns:pic="http://schemas.openxmlformats.org/drawingml/2006/picture">
                        <pic:nvPicPr>
                          <pic:cNvPr id="10" name="Picture 115" descr="BIBLIA07"/>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981" y="550"/>
                            <a:ext cx="73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2" o:spid="_x0000_s1026" style="position:absolute;left:0;text-align:left;margin-left:-31.45pt;margin-top:-21.4pt;width:342pt;height:51pt;z-index:251655168" coordorigin="826,550" coordsize="684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">
                <v:rect id="Rectangle 113" o:spid="_x0000_s1027" style="position:absolute;left:826;top:1193;width:684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114" o:spid="_x0000_s1028" type="#_x0000_t202" style="position:absolute;left:1843;top:774;width:5400;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B514E" w:rsidRPr="00434B2B" w:rsidRDefault="009B514E" w:rsidP="00F23594">
                        <w:pPr>
                          <w:rPr>
                            <w:rFonts w:ascii="Arial Rounded MT Bold" w:hAnsi="Arial Rounded MT Bold"/>
                            <w:b/>
                            <w:color w:val="385623"/>
                            <w:sz w:val="22"/>
                            <w:szCs w:val="22"/>
                          </w:rPr>
                        </w:pPr>
                        <w:r w:rsidRPr="00434B2B">
                          <w:rPr>
                            <w:rFonts w:ascii="Arial Rounded MT Bold" w:hAnsi="Arial Rounded MT Bold"/>
                            <w:b/>
                            <w:color w:val="385623"/>
                            <w:sz w:val="22"/>
                            <w:szCs w:val="22"/>
                          </w:rPr>
                          <w:t xml:space="preserve">LECTIO DIVINA – DOMINGO </w:t>
                        </w:r>
                        <w:proofErr w:type="gramStart"/>
                        <w:r w:rsidRPr="00434B2B">
                          <w:rPr>
                            <w:rFonts w:ascii="Arial Rounded MT Bold" w:hAnsi="Arial Rounded MT Bold"/>
                            <w:b/>
                            <w:color w:val="385623"/>
                            <w:sz w:val="22"/>
                            <w:szCs w:val="22"/>
                          </w:rPr>
                          <w:t>7º  TO</w:t>
                        </w:r>
                        <w:proofErr w:type="gramEnd"/>
                        <w:r w:rsidRPr="00434B2B">
                          <w:rPr>
                            <w:rFonts w:ascii="Arial Rounded MT Bold" w:hAnsi="Arial Rounded MT Bold"/>
                            <w:b/>
                            <w:color w:val="385623"/>
                            <w:sz w:val="22"/>
                            <w:szCs w:val="22"/>
                          </w:rPr>
                          <w:t xml:space="preserve"> –Ciclo A</w:t>
                        </w:r>
                      </w:p>
                      <w:p w:rsidR="009B514E" w:rsidRPr="00434B2B" w:rsidRDefault="009B514E" w:rsidP="00F23594">
                        <w:pPr>
                          <w:jc w:val="right"/>
                          <w:rPr>
                            <w:rFonts w:ascii="Arial Rounded MT Bold" w:hAnsi="Arial Rounded MT Bold"/>
                            <w:b/>
                            <w:color w:val="538135"/>
                            <w:sz w:val="22"/>
                            <w:szCs w:val="22"/>
                          </w:rPr>
                        </w:pPr>
                        <w:r w:rsidRPr="00434B2B">
                          <w:rPr>
                            <w:rFonts w:ascii="Arial Rounded MT Bold" w:hAnsi="Arial Rounded MT Bold" w:cs="Palatino-Bold"/>
                            <w:b/>
                            <w:bCs/>
                            <w:color w:val="538135"/>
                            <w:sz w:val="22"/>
                            <w:szCs w:val="22"/>
                          </w:rPr>
                          <w:t>SEAN COMO SU PADRE CELESTIAL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9" type="#_x0000_t75" alt="BIBLIA07" style="position:absolute;left:981;top:550;width:731;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">
                  <v:imagedata r:id="rId9" o:title="BIBLIA07" recolortarget="black"/>
                </v:shape>
              </v:group>
            </w:pict>
          </mc:Fallback>
        </mc:AlternateContent>
      </w:r>
      <w:r w:rsidR="000C0A51">
        <w:rPr>
          <w:rFonts w:ascii="Arial" w:hAnsi="Arial" w:cs="Arial"/>
          <w:sz w:val="20"/>
          <w:szCs w:val="20"/>
        </w:rPr>
        <w:t xml:space="preserve"> </w: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D00AEC">
        <w:rPr>
          <w:rFonts w:ascii="Arial Narrow" w:hAnsi="Arial Narrow" w:cs="Tahoma"/>
          <w:sz w:val="20"/>
          <w:szCs w:val="20"/>
        </w:rPr>
        <w:t>Levítico 19, 1-2.17-18; Salmo 102; 1 Corintios 3, 16-23; Mateo 5, 38-48</w:t>
      </w:r>
    </w:p>
    <w:p w:rsidR="00106408" w:rsidRPr="00A47C9C"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D00AEC">
        <w:rPr>
          <w:rFonts w:ascii="Arial Narrow" w:hAnsi="Arial Narrow" w:cs="Tahoma"/>
          <w:sz w:val="20"/>
          <w:szCs w:val="20"/>
        </w:rPr>
        <w:t>Imagen de Jesús</w:t>
      </w:r>
      <w:r w:rsidR="00A47C9C">
        <w:rPr>
          <w:rFonts w:ascii="Arial Narrow" w:hAnsi="Arial Narrow" w:cs="Tahoma"/>
          <w:sz w:val="20"/>
          <w:szCs w:val="20"/>
        </w:rPr>
        <w:t xml:space="preserve">, frase: </w:t>
      </w:r>
      <w:r w:rsidR="00D00AEC" w:rsidRPr="00D00AEC">
        <w:rPr>
          <w:rFonts w:ascii="Arial Narrow" w:hAnsi="Arial Narrow" w:cs="Tahoma"/>
          <w:i/>
          <w:sz w:val="20"/>
          <w:szCs w:val="20"/>
        </w:rPr>
        <w:t>sean perfectos en</w:t>
      </w:r>
      <w:r w:rsidR="00D00AEC">
        <w:rPr>
          <w:rFonts w:ascii="Arial Narrow" w:hAnsi="Arial Narrow" w:cs="Tahoma"/>
          <w:i/>
          <w:sz w:val="20"/>
          <w:szCs w:val="20"/>
        </w:rPr>
        <w:t xml:space="preserve"> el amor.</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B729ED">
        <w:rPr>
          <w:rFonts w:ascii="Arial Narrow" w:hAnsi="Arial Narrow" w:cs="Tahoma"/>
          <w:b/>
          <w:sz w:val="20"/>
          <w:szCs w:val="20"/>
        </w:rPr>
        <w:t xml:space="preserve">Cantos sugeridos: </w:t>
      </w:r>
      <w:r w:rsidR="00D00AEC">
        <w:rPr>
          <w:rFonts w:ascii="Arial Narrow" w:hAnsi="Arial Narrow" w:cs="Tahoma"/>
          <w:sz w:val="20"/>
          <w:szCs w:val="20"/>
        </w:rPr>
        <w:t>Amar es entregarse</w:t>
      </w:r>
    </w:p>
    <w:p w:rsidR="008C1D33" w:rsidRDefault="008C1D33" w:rsidP="00414B71">
      <w:pPr>
        <w:jc w:val="both"/>
        <w:rPr>
          <w:rFonts w:ascii="Kristen ITC" w:hAnsi="Kristen ITC" w:cs="Arial"/>
          <w:b/>
          <w:sz w:val="20"/>
          <w:szCs w:val="20"/>
        </w:rPr>
      </w:pPr>
    </w:p>
    <w:p w:rsidR="00F24D2E" w:rsidRPr="00434B2B" w:rsidRDefault="00F24D2E" w:rsidP="00414B71">
      <w:pPr>
        <w:jc w:val="both"/>
        <w:rPr>
          <w:rFonts w:ascii="Comic Sans MS" w:hAnsi="Comic Sans MS" w:cs="Arial"/>
          <w:color w:val="385623"/>
          <w:sz w:val="20"/>
          <w:szCs w:val="20"/>
        </w:rPr>
      </w:pPr>
      <w:r w:rsidRPr="00434B2B">
        <w:rPr>
          <w:rFonts w:ascii="Comic Sans MS" w:hAnsi="Comic Sans MS" w:cs="Arial"/>
          <w:b/>
          <w:color w:val="385623"/>
          <w:sz w:val="20"/>
          <w:szCs w:val="20"/>
        </w:rPr>
        <w:t>AMBIENTACIÓN:</w:t>
      </w:r>
      <w:r w:rsidRPr="00434B2B">
        <w:rPr>
          <w:rFonts w:ascii="Comic Sans MS" w:hAnsi="Comic Sans MS" w:cs="Arial"/>
          <w:color w:val="385623"/>
          <w:sz w:val="20"/>
          <w:szCs w:val="20"/>
        </w:rPr>
        <w:t xml:space="preserve"> </w:t>
      </w:r>
    </w:p>
    <w:p w:rsidR="00270954" w:rsidRPr="00434B2B" w:rsidRDefault="00270954" w:rsidP="00414B71">
      <w:pPr>
        <w:jc w:val="both"/>
        <w:rPr>
          <w:rFonts w:ascii="Arial" w:hAnsi="Arial" w:cs="Arial"/>
          <w:i/>
          <w:color w:val="385623"/>
          <w:sz w:val="20"/>
          <w:szCs w:val="20"/>
        </w:rPr>
      </w:pPr>
    </w:p>
    <w:p w:rsidR="005A03FA" w:rsidRPr="00434B2B" w:rsidRDefault="00D00AEC" w:rsidP="0039425D">
      <w:pPr>
        <w:jc w:val="both"/>
        <w:rPr>
          <w:rFonts w:ascii="Arial" w:hAnsi="Arial" w:cs="Arial"/>
          <w:i/>
          <w:color w:val="385623"/>
          <w:sz w:val="20"/>
          <w:szCs w:val="20"/>
        </w:rPr>
      </w:pPr>
      <w:r w:rsidRPr="00434B2B">
        <w:rPr>
          <w:rFonts w:ascii="Arial" w:hAnsi="Arial" w:cs="Arial"/>
          <w:i/>
          <w:color w:val="385623"/>
          <w:sz w:val="20"/>
          <w:szCs w:val="20"/>
        </w:rPr>
        <w:t>Entrar en la nueva alianza implica no sólo amar al prójimo, sino también amar y</w:t>
      </w:r>
      <w:bookmarkStart w:id="2" w:name="_GoBack"/>
      <w:bookmarkEnd w:id="2"/>
      <w:r w:rsidRPr="00434B2B">
        <w:rPr>
          <w:rFonts w:ascii="Arial" w:hAnsi="Arial" w:cs="Arial"/>
          <w:i/>
          <w:color w:val="385623"/>
          <w:sz w:val="20"/>
          <w:szCs w:val="20"/>
        </w:rPr>
        <w:t xml:space="preserve"> orar por los enemigos, porque así se comporta el Padre celestial y nosotros hemos de mostrarnos como hijos suyos.</w:t>
      </w:r>
    </w:p>
    <w:p w:rsidR="00B4544E" w:rsidRPr="0039425D" w:rsidRDefault="00B4544E" w:rsidP="0039425D">
      <w:pPr>
        <w:jc w:val="both"/>
        <w:rPr>
          <w:rFonts w:ascii="Arial" w:hAnsi="Arial" w:cs="Arial"/>
          <w:i/>
          <w:sz w:val="20"/>
          <w:szCs w:val="20"/>
        </w:rPr>
      </w:pPr>
    </w:p>
    <w:p w:rsidR="00414B71" w:rsidRPr="00433826" w:rsidRDefault="00414B71" w:rsidP="00414B71">
      <w:pPr>
        <w:jc w:val="both"/>
        <w:rPr>
          <w:rFonts w:ascii="Comic Sans MS" w:hAnsi="Comic Sans MS" w:cs="Arial"/>
          <w:b/>
          <w:color w:val="C00000"/>
          <w:sz w:val="22"/>
          <w:szCs w:val="22"/>
        </w:rPr>
      </w:pPr>
      <w:r w:rsidRPr="00433826">
        <w:rPr>
          <w:rFonts w:ascii="Comic Sans MS" w:hAnsi="Comic Sans MS" w:cs="Arial"/>
          <w:b/>
          <w:color w:val="C00000"/>
          <w:sz w:val="22"/>
          <w:szCs w:val="22"/>
        </w:rPr>
        <w:t>1. Oración inicial</w:t>
      </w:r>
    </w:p>
    <w:p w:rsidR="00A00CC6" w:rsidRDefault="005D52A8" w:rsidP="00E2518E">
      <w:pPr>
        <w:rPr>
          <w:rFonts w:ascii="Arial" w:hAnsi="Arial" w:cs="Arial"/>
          <w:bCs/>
          <w:iCs/>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2358390</wp:posOffset>
            </wp:positionH>
            <wp:positionV relativeFrom="paragraph">
              <wp:posOffset>142875</wp:posOffset>
            </wp:positionV>
            <wp:extent cx="1499870" cy="1388745"/>
            <wp:effectExtent l="0" t="0" r="5080" b="1905"/>
            <wp:wrapSquare wrapText="bothSides"/>
            <wp:docPr id="126" name="Imagen 126" descr="7°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7° tiempo ordinario"/>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9987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CC6" w:rsidRDefault="00A00CC6" w:rsidP="00E2518E">
      <w:pPr>
        <w:rPr>
          <w:rFonts w:ascii="Arial" w:hAnsi="Arial" w:cs="Arial"/>
          <w:bCs/>
          <w:iCs/>
          <w:sz w:val="20"/>
          <w:szCs w:val="20"/>
        </w:rPr>
      </w:pPr>
      <w:r>
        <w:rPr>
          <w:rFonts w:ascii="Arial" w:hAnsi="Arial" w:cs="Arial"/>
          <w:bCs/>
          <w:iCs/>
          <w:sz w:val="20"/>
          <w:szCs w:val="20"/>
        </w:rPr>
        <w:t xml:space="preserve">Espíritu Santo, que habitas </w:t>
      </w:r>
    </w:p>
    <w:p w:rsidR="006800F9" w:rsidRDefault="00A00CC6" w:rsidP="00E2518E">
      <w:pPr>
        <w:rPr>
          <w:rFonts w:ascii="Arial" w:hAnsi="Arial" w:cs="Arial"/>
          <w:bCs/>
          <w:iCs/>
          <w:sz w:val="20"/>
          <w:szCs w:val="20"/>
        </w:rPr>
      </w:pPr>
      <w:r>
        <w:rPr>
          <w:rFonts w:ascii="Arial" w:hAnsi="Arial" w:cs="Arial"/>
          <w:bCs/>
          <w:iCs/>
          <w:sz w:val="20"/>
          <w:szCs w:val="20"/>
        </w:rPr>
        <w:t>en los corazones de los creyentes:</w:t>
      </w:r>
    </w:p>
    <w:p w:rsidR="00A00CC6" w:rsidRDefault="00A00CC6" w:rsidP="00E2518E">
      <w:pPr>
        <w:rPr>
          <w:rFonts w:ascii="Arial" w:hAnsi="Arial" w:cs="Arial"/>
          <w:bCs/>
          <w:iCs/>
          <w:sz w:val="20"/>
          <w:szCs w:val="20"/>
        </w:rPr>
      </w:pPr>
      <w:r>
        <w:rPr>
          <w:rFonts w:ascii="Arial" w:hAnsi="Arial" w:cs="Arial"/>
          <w:bCs/>
          <w:iCs/>
          <w:sz w:val="20"/>
          <w:szCs w:val="20"/>
        </w:rPr>
        <w:t>danos la fuerza para vivir la llamada</w:t>
      </w:r>
    </w:p>
    <w:p w:rsidR="00A00CC6" w:rsidRDefault="00A00CC6" w:rsidP="00E2518E">
      <w:pPr>
        <w:rPr>
          <w:rFonts w:ascii="Arial" w:hAnsi="Arial" w:cs="Arial"/>
          <w:bCs/>
          <w:iCs/>
          <w:sz w:val="20"/>
          <w:szCs w:val="20"/>
        </w:rPr>
      </w:pPr>
      <w:r>
        <w:rPr>
          <w:rFonts w:ascii="Arial" w:hAnsi="Arial" w:cs="Arial"/>
          <w:bCs/>
          <w:iCs/>
          <w:sz w:val="20"/>
          <w:szCs w:val="20"/>
        </w:rPr>
        <w:t>a la santidad, como hoy ésta debe ser</w:t>
      </w:r>
    </w:p>
    <w:p w:rsidR="00A00CC6" w:rsidRDefault="00A00CC6" w:rsidP="00E2518E">
      <w:pPr>
        <w:rPr>
          <w:rFonts w:ascii="Arial" w:hAnsi="Arial" w:cs="Arial"/>
          <w:bCs/>
          <w:iCs/>
          <w:sz w:val="20"/>
          <w:szCs w:val="20"/>
        </w:rPr>
      </w:pPr>
      <w:r>
        <w:rPr>
          <w:rFonts w:ascii="Arial" w:hAnsi="Arial" w:cs="Arial"/>
          <w:bCs/>
          <w:iCs/>
          <w:sz w:val="20"/>
          <w:szCs w:val="20"/>
        </w:rPr>
        <w:t>vivida hoy en el mundo.</w:t>
      </w:r>
    </w:p>
    <w:p w:rsidR="00A00CC6" w:rsidRDefault="00A00CC6" w:rsidP="00E2518E">
      <w:pPr>
        <w:rPr>
          <w:rFonts w:ascii="Arial" w:hAnsi="Arial" w:cs="Arial"/>
          <w:bCs/>
          <w:iCs/>
          <w:sz w:val="20"/>
          <w:szCs w:val="20"/>
        </w:rPr>
      </w:pPr>
      <w:r>
        <w:rPr>
          <w:rFonts w:ascii="Arial" w:hAnsi="Arial" w:cs="Arial"/>
          <w:bCs/>
          <w:iCs/>
          <w:sz w:val="20"/>
          <w:szCs w:val="20"/>
        </w:rPr>
        <w:t>Transforma continuamente nuestra vida</w:t>
      </w:r>
    </w:p>
    <w:p w:rsidR="00A00CC6" w:rsidRDefault="00A00CC6" w:rsidP="00E2518E">
      <w:pPr>
        <w:rPr>
          <w:rFonts w:ascii="Arial" w:hAnsi="Arial" w:cs="Arial"/>
          <w:bCs/>
          <w:iCs/>
          <w:sz w:val="20"/>
          <w:szCs w:val="20"/>
        </w:rPr>
      </w:pPr>
      <w:r>
        <w:rPr>
          <w:rFonts w:ascii="Arial" w:hAnsi="Arial" w:cs="Arial"/>
          <w:bCs/>
          <w:iCs/>
          <w:sz w:val="20"/>
          <w:szCs w:val="20"/>
        </w:rPr>
        <w:t>para que no devolvamos mal por mal</w:t>
      </w:r>
    </w:p>
    <w:p w:rsidR="00A00CC6" w:rsidRDefault="00A00CC6" w:rsidP="00E2518E">
      <w:pPr>
        <w:rPr>
          <w:rFonts w:ascii="Arial" w:hAnsi="Arial" w:cs="Arial"/>
          <w:bCs/>
          <w:iCs/>
          <w:sz w:val="20"/>
          <w:szCs w:val="20"/>
        </w:rPr>
      </w:pPr>
      <w:r>
        <w:rPr>
          <w:rFonts w:ascii="Arial" w:hAnsi="Arial" w:cs="Arial"/>
          <w:bCs/>
          <w:iCs/>
          <w:sz w:val="20"/>
          <w:szCs w:val="20"/>
        </w:rPr>
        <w:t>sino en todo momento reaccionemos</w:t>
      </w:r>
    </w:p>
    <w:p w:rsidR="00A00CC6" w:rsidRDefault="00A00CC6" w:rsidP="00E2518E">
      <w:pPr>
        <w:rPr>
          <w:rFonts w:ascii="Arial" w:hAnsi="Arial" w:cs="Arial"/>
          <w:bCs/>
          <w:iCs/>
          <w:sz w:val="20"/>
          <w:szCs w:val="20"/>
        </w:rPr>
      </w:pPr>
      <w:r>
        <w:rPr>
          <w:rFonts w:ascii="Arial" w:hAnsi="Arial" w:cs="Arial"/>
          <w:bCs/>
          <w:iCs/>
          <w:sz w:val="20"/>
          <w:szCs w:val="20"/>
        </w:rPr>
        <w:t>amando a los que nos ofenden.</w:t>
      </w:r>
    </w:p>
    <w:p w:rsidR="00A00CC6" w:rsidRDefault="00A00CC6" w:rsidP="00E2518E">
      <w:pPr>
        <w:rPr>
          <w:rFonts w:ascii="Arial" w:hAnsi="Arial" w:cs="Arial"/>
          <w:bCs/>
          <w:iCs/>
          <w:sz w:val="20"/>
          <w:szCs w:val="20"/>
        </w:rPr>
      </w:pPr>
      <w:r>
        <w:rPr>
          <w:rFonts w:ascii="Arial" w:hAnsi="Arial" w:cs="Arial"/>
          <w:bCs/>
          <w:iCs/>
          <w:sz w:val="20"/>
          <w:szCs w:val="20"/>
        </w:rPr>
        <w:t>Recuerda y no olvides a tu Iglesia,</w:t>
      </w:r>
    </w:p>
    <w:p w:rsidR="00A00CC6" w:rsidRDefault="00A00CC6" w:rsidP="00E2518E">
      <w:pPr>
        <w:rPr>
          <w:rFonts w:ascii="Arial" w:hAnsi="Arial" w:cs="Arial"/>
          <w:bCs/>
          <w:iCs/>
          <w:sz w:val="20"/>
          <w:szCs w:val="20"/>
        </w:rPr>
      </w:pPr>
      <w:r>
        <w:rPr>
          <w:rFonts w:ascii="Arial" w:hAnsi="Arial" w:cs="Arial"/>
          <w:bCs/>
          <w:iCs/>
          <w:sz w:val="20"/>
          <w:szCs w:val="20"/>
        </w:rPr>
        <w:t>llamada a vivir la santidad en la luz</w:t>
      </w:r>
    </w:p>
    <w:p w:rsidR="00A00CC6" w:rsidRDefault="00A00CC6" w:rsidP="00E2518E">
      <w:pPr>
        <w:rPr>
          <w:rFonts w:ascii="Arial" w:hAnsi="Arial" w:cs="Arial"/>
          <w:bCs/>
          <w:iCs/>
          <w:sz w:val="20"/>
          <w:szCs w:val="20"/>
        </w:rPr>
      </w:pPr>
      <w:r>
        <w:rPr>
          <w:rFonts w:ascii="Arial" w:hAnsi="Arial" w:cs="Arial"/>
          <w:bCs/>
          <w:iCs/>
          <w:sz w:val="20"/>
          <w:szCs w:val="20"/>
        </w:rPr>
        <w:t>que viene de la justicia y de la paz,</w:t>
      </w:r>
    </w:p>
    <w:p w:rsidR="00A00CC6" w:rsidRDefault="00A00CC6" w:rsidP="00E2518E">
      <w:pPr>
        <w:rPr>
          <w:rFonts w:ascii="Arial" w:hAnsi="Arial" w:cs="Arial"/>
          <w:bCs/>
          <w:iCs/>
          <w:sz w:val="20"/>
          <w:szCs w:val="20"/>
        </w:rPr>
      </w:pPr>
      <w:r>
        <w:rPr>
          <w:rFonts w:ascii="Arial" w:hAnsi="Arial" w:cs="Arial"/>
          <w:bCs/>
          <w:iCs/>
          <w:sz w:val="20"/>
          <w:szCs w:val="20"/>
        </w:rPr>
        <w:t>en la reconciliación que obra siempre</w:t>
      </w:r>
    </w:p>
    <w:p w:rsidR="00A00CC6" w:rsidRDefault="00A00CC6" w:rsidP="00E2518E">
      <w:pPr>
        <w:rPr>
          <w:rFonts w:ascii="Arial" w:hAnsi="Arial" w:cs="Arial"/>
          <w:bCs/>
          <w:iCs/>
          <w:sz w:val="20"/>
          <w:szCs w:val="20"/>
        </w:rPr>
      </w:pPr>
      <w:r>
        <w:rPr>
          <w:rFonts w:ascii="Arial" w:hAnsi="Arial" w:cs="Arial"/>
          <w:bCs/>
          <w:iCs/>
          <w:sz w:val="20"/>
          <w:szCs w:val="20"/>
        </w:rPr>
        <w:t>el perdón de las ofensas recibidas.</w:t>
      </w:r>
    </w:p>
    <w:p w:rsidR="00A00CC6" w:rsidRDefault="00A00CC6" w:rsidP="00E2518E">
      <w:pPr>
        <w:rPr>
          <w:rFonts w:ascii="Arial" w:hAnsi="Arial" w:cs="Arial"/>
          <w:bCs/>
          <w:iCs/>
          <w:sz w:val="20"/>
          <w:szCs w:val="20"/>
        </w:rPr>
      </w:pPr>
      <w:r>
        <w:rPr>
          <w:rFonts w:ascii="Arial" w:hAnsi="Arial" w:cs="Arial"/>
          <w:bCs/>
          <w:iCs/>
          <w:sz w:val="20"/>
          <w:szCs w:val="20"/>
        </w:rPr>
        <w:t>Amén.</w:t>
      </w:r>
    </w:p>
    <w:p w:rsidR="00A00CC6" w:rsidRPr="0084654F" w:rsidRDefault="00A00CC6" w:rsidP="00E2518E">
      <w:pPr>
        <w:rPr>
          <w:rFonts w:ascii="Arial" w:hAnsi="Arial" w:cs="Arial"/>
          <w:bCs/>
          <w:iCs/>
          <w:sz w:val="20"/>
          <w:szCs w:val="20"/>
        </w:rPr>
      </w:pPr>
    </w:p>
    <w:p w:rsidR="00A736D0" w:rsidRDefault="005D52A8" w:rsidP="00433826">
      <w:pPr>
        <w:rPr>
          <w:rFonts w:ascii="Arial" w:hAnsi="Arial" w:cs="Arial"/>
          <w:i/>
          <w:sz w:val="20"/>
          <w:szCs w:val="20"/>
        </w:rPr>
      </w:pPr>
      <w:r w:rsidRPr="00434B2B">
        <w:rPr>
          <w:rFonts w:ascii="Arial" w:hAnsi="Arial" w:cs="Arial"/>
          <w:b/>
          <w:noProof/>
          <w:color w:val="538135"/>
          <w:sz w:val="20"/>
          <w:szCs w:val="20"/>
          <w:lang w:val="es-PE" w:eastAsia="es-PE"/>
        </w:rPr>
        <mc:AlternateContent>
          <mc:Choice Requires="wps">
            <w:drawing>
              <wp:anchor distT="0" distB="0" distL="114300" distR="114300" simplePos="0" relativeHeight="251656192" behindDoc="0" locked="0" layoutInCell="1" allowOverlap="1">
                <wp:simplePos x="0" y="0"/>
                <wp:positionH relativeFrom="column">
                  <wp:posOffset>-46355</wp:posOffset>
                </wp:positionH>
                <wp:positionV relativeFrom="paragraph">
                  <wp:posOffset>51435</wp:posOffset>
                </wp:positionV>
                <wp:extent cx="1514475" cy="704850"/>
                <wp:effectExtent l="6350" t="8890" r="12700" b="29210"/>
                <wp:wrapSquare wrapText="bothSides"/>
                <wp:docPr id="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33826" w:rsidRPr="00FC17DA" w:rsidRDefault="00433826" w:rsidP="00433826">
                            <w:pPr>
                              <w:rPr>
                                <w:b/>
                                <w:color w:val="C00000"/>
                              </w:rPr>
                            </w:pPr>
                            <w:r w:rsidRPr="00FC17DA">
                              <w:rPr>
                                <w:b/>
                                <w:color w:val="C00000"/>
                              </w:rPr>
                              <w:t>LECTIO</w:t>
                            </w:r>
                          </w:p>
                          <w:p w:rsidR="00433826" w:rsidRPr="00744409" w:rsidRDefault="00433826" w:rsidP="00433826">
                            <w:pPr>
                              <w:rPr>
                                <w:b/>
                                <w:color w:val="000000"/>
                              </w:rPr>
                            </w:pPr>
                            <w:r w:rsidRPr="00744409">
                              <w:rPr>
                                <w:b/>
                                <w:color w:val="000000"/>
                              </w:rPr>
                              <w:t>¿Qué dice el texto?</w:t>
                            </w:r>
                          </w:p>
                          <w:p w:rsidR="00433826" w:rsidRPr="00744409" w:rsidRDefault="00433826" w:rsidP="00433826">
                            <w:pPr>
                              <w:rPr>
                                <w:b/>
                                <w:color w:val="000000"/>
                              </w:rPr>
                            </w:pPr>
                            <w:r w:rsidRPr="00E66725">
                              <w:rPr>
                                <w:b/>
                                <w:color w:val="000000"/>
                              </w:rPr>
                              <w:t xml:space="preserve">Mateo </w:t>
                            </w:r>
                            <w:r>
                              <w:rPr>
                                <w:b/>
                                <w:color w:val="000000"/>
                              </w:rPr>
                              <w:t>5, 38-48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0" style="position:absolute;margin-left:-3.65pt;margin-top:4.05pt;width:119.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" fillcolor="#a8d08d" strokecolor="#70ad47" strokeweight="1pt">
                <v:fill color2="#70ad47" focus="50%" type="gradient"/>
                <v:shadow on="t" color="#375623" offset="1pt"/>
                <v:textbox>
                  <w:txbxContent>
                    <w:p w:rsidR="00433826" w:rsidRPr="00FC17DA" w:rsidRDefault="00433826" w:rsidP="00433826">
                      <w:pPr>
                        <w:rPr>
                          <w:b/>
                          <w:color w:val="C00000"/>
                        </w:rPr>
                      </w:pPr>
                      <w:r w:rsidRPr="00FC17DA">
                        <w:rPr>
                          <w:b/>
                          <w:color w:val="C00000"/>
                        </w:rPr>
                        <w:t>LECTIO</w:t>
                      </w:r>
                    </w:p>
                    <w:p w:rsidR="00433826" w:rsidRPr="00744409" w:rsidRDefault="00433826" w:rsidP="00433826">
                      <w:pPr>
                        <w:rPr>
                          <w:b/>
                          <w:color w:val="000000"/>
                        </w:rPr>
                      </w:pPr>
                      <w:r w:rsidRPr="00744409">
                        <w:rPr>
                          <w:b/>
                          <w:color w:val="000000"/>
                        </w:rPr>
                        <w:t>¿Qué dice el texto?</w:t>
                      </w:r>
                    </w:p>
                    <w:p w:rsidR="00433826" w:rsidRPr="00744409" w:rsidRDefault="00433826" w:rsidP="00433826">
                      <w:pPr>
                        <w:rPr>
                          <w:b/>
                          <w:color w:val="000000"/>
                        </w:rPr>
                      </w:pPr>
                      <w:r w:rsidRPr="00E66725">
                        <w:rPr>
                          <w:b/>
                          <w:color w:val="000000"/>
                        </w:rPr>
                        <w:t xml:space="preserve">Mateo </w:t>
                      </w:r>
                      <w:r>
                        <w:rPr>
                          <w:b/>
                          <w:color w:val="000000"/>
                        </w:rPr>
                        <w:t>5, 38-48</w:t>
                      </w:r>
                    </w:p>
                  </w:txbxContent>
                </v:textbox>
                <w10:wrap type="square"/>
              </v:roundrect>
            </w:pict>
          </mc:Fallback>
        </mc:AlternateContent>
      </w:r>
      <w:r w:rsidR="00433826" w:rsidRPr="00434B2B">
        <w:rPr>
          <w:rFonts w:ascii="Arial" w:hAnsi="Arial" w:cs="Arial"/>
          <w:b/>
          <w:color w:val="538135"/>
          <w:sz w:val="20"/>
          <w:szCs w:val="20"/>
        </w:rPr>
        <w:t>M</w:t>
      </w:r>
      <w:r w:rsidR="00A8519A" w:rsidRPr="00434B2B">
        <w:rPr>
          <w:rFonts w:ascii="Arial" w:hAnsi="Arial" w:cs="Arial"/>
          <w:b/>
          <w:color w:val="538135"/>
          <w:sz w:val="20"/>
          <w:szCs w:val="20"/>
        </w:rPr>
        <w:t>otivación</w:t>
      </w:r>
      <w:r w:rsidR="005D26C0" w:rsidRPr="00434B2B">
        <w:rPr>
          <w:rFonts w:ascii="Arial" w:hAnsi="Arial" w:cs="Arial"/>
          <w:b/>
          <w:color w:val="538135"/>
          <w:sz w:val="20"/>
          <w:szCs w:val="20"/>
        </w:rPr>
        <w:t>:</w:t>
      </w:r>
      <w:r w:rsidR="000464EF" w:rsidRPr="00434B2B">
        <w:rPr>
          <w:rFonts w:ascii="Arial" w:hAnsi="Arial" w:cs="Arial"/>
          <w:color w:val="538135"/>
          <w:sz w:val="20"/>
          <w:szCs w:val="20"/>
        </w:rPr>
        <w:t xml:space="preserve"> </w:t>
      </w:r>
      <w:r w:rsidR="007E0A25" w:rsidRPr="00434B2B">
        <w:rPr>
          <w:rFonts w:ascii="Arial" w:hAnsi="Arial" w:cs="Arial"/>
          <w:i/>
          <w:color w:val="538135"/>
          <w:sz w:val="20"/>
          <w:szCs w:val="20"/>
        </w:rPr>
        <w:t xml:space="preserve">Jesús lleva la ley del Antiguo Testamento hasta límites insospechados. Más aún, la nueva ley carece de límites, porque tiene las dimensiones del amor del Padre celestial. </w:t>
      </w:r>
      <w:r w:rsidR="00A736D0" w:rsidRPr="00434B2B">
        <w:rPr>
          <w:rFonts w:ascii="Arial" w:hAnsi="Arial" w:cs="Arial"/>
          <w:i/>
          <w:color w:val="538135"/>
          <w:sz w:val="20"/>
          <w:szCs w:val="20"/>
        </w:rPr>
        <w:t>Escuchemos:</w:t>
      </w:r>
    </w:p>
    <w:p w:rsidR="00EF6E36" w:rsidRDefault="00EF6E36" w:rsidP="00433826">
      <w:pPr>
        <w:jc w:val="both"/>
        <w:rPr>
          <w:rFonts w:ascii="Arial" w:hAnsi="Arial" w:cs="Arial"/>
          <w:sz w:val="20"/>
          <w:szCs w:val="20"/>
          <w:lang w:val="es-PE"/>
        </w:rPr>
      </w:pPr>
    </w:p>
    <w:p w:rsidR="00433826" w:rsidRPr="00433826" w:rsidRDefault="00433826" w:rsidP="00433826">
      <w:pPr>
        <w:jc w:val="both"/>
        <w:rPr>
          <w:rFonts w:ascii="Arial" w:hAnsi="Arial" w:cs="Arial"/>
          <w:sz w:val="20"/>
          <w:szCs w:val="20"/>
          <w:lang w:val="es-PE"/>
        </w:rPr>
      </w:pPr>
      <w:r w:rsidRPr="00433826">
        <w:rPr>
          <w:rFonts w:ascii="Arial" w:hAnsi="Arial" w:cs="Arial"/>
          <w:sz w:val="20"/>
          <w:szCs w:val="20"/>
          <w:lang w:val="es-PE"/>
        </w:rPr>
        <w:lastRenderedPageBreak/>
        <w:t>En aquel tiempo, dijo Jesús a sus discípulos:</w:t>
      </w:r>
    </w:p>
    <w:p w:rsidR="00433826" w:rsidRPr="00433826" w:rsidRDefault="00433826" w:rsidP="00433826">
      <w:pPr>
        <w:jc w:val="both"/>
        <w:rPr>
          <w:rFonts w:ascii="Arial" w:hAnsi="Arial" w:cs="Arial"/>
          <w:sz w:val="20"/>
          <w:szCs w:val="20"/>
          <w:lang w:val="es-PE"/>
        </w:rPr>
      </w:pPr>
      <w:r w:rsidRPr="00433826">
        <w:rPr>
          <w:rFonts w:ascii="Arial" w:hAnsi="Arial" w:cs="Arial"/>
          <w:sz w:val="20"/>
          <w:szCs w:val="20"/>
          <w:lang w:val="es-PE"/>
        </w:rPr>
        <w:t>- Han oído que se dijo “ojo por ojo, diente por diente”. Yo, en cambio, les digo: no hagan frente al que los agravia. al contrario, si uno</w:t>
      </w:r>
      <w:r>
        <w:rPr>
          <w:rFonts w:ascii="Arial" w:hAnsi="Arial" w:cs="Arial"/>
          <w:sz w:val="20"/>
          <w:szCs w:val="20"/>
          <w:lang w:val="es-PE"/>
        </w:rPr>
        <w:t xml:space="preserve"> </w:t>
      </w:r>
      <w:r w:rsidRPr="00433826">
        <w:rPr>
          <w:rFonts w:ascii="Arial" w:hAnsi="Arial" w:cs="Arial"/>
          <w:sz w:val="20"/>
          <w:szCs w:val="20"/>
          <w:lang w:val="es-PE"/>
        </w:rPr>
        <w:t>te abofetea en la mejilla derecha, preséntale la otra; al que quiera ponerte pleito para quitarte la túnica, dale también la capa; a quien te requiera para caminar una milla, acompáñale dos; a quien te pide, dale, y al que te pida prestado no lo rehúyas.</w:t>
      </w:r>
    </w:p>
    <w:p w:rsidR="00433826" w:rsidRPr="00433826" w:rsidRDefault="00433826" w:rsidP="00433826">
      <w:pPr>
        <w:jc w:val="both"/>
        <w:rPr>
          <w:rFonts w:ascii="Arial" w:hAnsi="Arial" w:cs="Arial"/>
          <w:sz w:val="20"/>
          <w:szCs w:val="20"/>
          <w:lang w:val="es-PE"/>
        </w:rPr>
      </w:pPr>
      <w:r w:rsidRPr="00433826">
        <w:rPr>
          <w:rFonts w:ascii="Arial" w:hAnsi="Arial" w:cs="Arial"/>
          <w:sz w:val="20"/>
          <w:szCs w:val="20"/>
          <w:lang w:val="es-PE"/>
        </w:rPr>
        <w:t>Han oído que se dijo: “Amarás a tu prójimo” y aborrecerás a tu enemigo. Yo en cambio, les digo: Amen a sus enemigos, y recen por los que los persiguen.  Así serán hijos del Padre que está en el cielo, que hace salir el sol sobre malos y buenos, manda la lluvia a justos e injustos.</w:t>
      </w:r>
    </w:p>
    <w:p w:rsidR="00433826" w:rsidRPr="00433826" w:rsidRDefault="00433826" w:rsidP="00433826">
      <w:pPr>
        <w:jc w:val="both"/>
        <w:rPr>
          <w:rFonts w:ascii="Arial" w:hAnsi="Arial" w:cs="Arial"/>
          <w:sz w:val="20"/>
          <w:szCs w:val="20"/>
          <w:lang w:val="es-PE"/>
        </w:rPr>
      </w:pPr>
      <w:r w:rsidRPr="00433826">
        <w:rPr>
          <w:rFonts w:ascii="Arial" w:hAnsi="Arial" w:cs="Arial"/>
          <w:sz w:val="20"/>
          <w:szCs w:val="20"/>
          <w:lang w:val="es-PE"/>
        </w:rPr>
        <w:t>Porque, si aman a los que los aman, ¿Qué premio tendrán? ¿No hacen lo mismo también los publicanos? Y, si saludan sólo a sus hermanos, ¿qué hacen de extraordinario? ¿No hacen lo mismo también los paganos? Por tanto, sean perfectos, como su Padre celestial es perfecto.</w:t>
      </w:r>
    </w:p>
    <w:p w:rsidR="0099121F" w:rsidRDefault="0099121F" w:rsidP="005D26C0">
      <w:pPr>
        <w:autoSpaceDE w:val="0"/>
        <w:autoSpaceDN w:val="0"/>
        <w:adjustRightInd w:val="0"/>
        <w:rPr>
          <w:rFonts w:ascii="Arial" w:hAnsi="Arial" w:cs="Arial"/>
          <w:b/>
          <w:bCs/>
          <w:color w:val="808080"/>
          <w:sz w:val="20"/>
          <w:szCs w:val="20"/>
        </w:rPr>
      </w:pPr>
    </w:p>
    <w:p w:rsidR="005D26C0" w:rsidRDefault="005D26C0" w:rsidP="005D26C0">
      <w:pPr>
        <w:autoSpaceDE w:val="0"/>
        <w:autoSpaceDN w:val="0"/>
        <w:adjustRightInd w:val="0"/>
        <w:rPr>
          <w:rFonts w:ascii="Arial" w:hAnsi="Arial" w:cs="Arial"/>
          <w:b/>
          <w:bCs/>
          <w:color w:val="C00000"/>
          <w:sz w:val="20"/>
          <w:szCs w:val="20"/>
        </w:rPr>
      </w:pPr>
      <w:r w:rsidRPr="00433826">
        <w:rPr>
          <w:rFonts w:ascii="Arial" w:hAnsi="Arial" w:cs="Arial"/>
          <w:b/>
          <w:bCs/>
          <w:color w:val="C00000"/>
          <w:sz w:val="20"/>
          <w:szCs w:val="20"/>
        </w:rPr>
        <w:t>Preguntas para la lectura</w:t>
      </w:r>
      <w:r w:rsidR="00367C09" w:rsidRPr="00433826">
        <w:rPr>
          <w:rFonts w:ascii="Arial" w:hAnsi="Arial" w:cs="Arial"/>
          <w:b/>
          <w:bCs/>
          <w:color w:val="C00000"/>
          <w:sz w:val="20"/>
          <w:szCs w:val="20"/>
        </w:rPr>
        <w:t>:</w:t>
      </w:r>
    </w:p>
    <w:p w:rsidR="00A00CC6" w:rsidRPr="00433826" w:rsidRDefault="00A00CC6" w:rsidP="005D26C0">
      <w:pPr>
        <w:autoSpaceDE w:val="0"/>
        <w:autoSpaceDN w:val="0"/>
        <w:adjustRightInd w:val="0"/>
        <w:rPr>
          <w:rFonts w:ascii="Arial" w:hAnsi="Arial" w:cs="Arial"/>
          <w:b/>
          <w:bCs/>
          <w:color w:val="C00000"/>
          <w:sz w:val="20"/>
          <w:szCs w:val="20"/>
        </w:rPr>
      </w:pPr>
    </w:p>
    <w:p w:rsidR="009E5567" w:rsidRPr="00983060" w:rsidRDefault="00983060" w:rsidP="00983060">
      <w:pPr>
        <w:numPr>
          <w:ilvl w:val="0"/>
          <w:numId w:val="31"/>
        </w:numPr>
        <w:autoSpaceDE w:val="0"/>
        <w:autoSpaceDN w:val="0"/>
        <w:adjustRightInd w:val="0"/>
        <w:jc w:val="both"/>
        <w:rPr>
          <w:rFonts w:ascii="Arial Narrow" w:hAnsi="Arial Narrow" w:cs="Arial"/>
          <w:b/>
          <w:sz w:val="20"/>
          <w:szCs w:val="20"/>
        </w:rPr>
      </w:pPr>
      <w:r>
        <w:rPr>
          <w:rFonts w:ascii="Arial" w:hAnsi="Arial" w:cs="Arial"/>
          <w:bCs/>
          <w:sz w:val="20"/>
          <w:szCs w:val="20"/>
        </w:rPr>
        <w:t>¿Qué mandaba la antigua ley del talión? ¿Cuál es la propuesta de Jesús? ¿Con qué ejemplos concretos ilustra lo que propone como novedad?</w:t>
      </w:r>
    </w:p>
    <w:p w:rsidR="00983060" w:rsidRPr="00983060" w:rsidRDefault="00983060" w:rsidP="00983060">
      <w:pPr>
        <w:numPr>
          <w:ilvl w:val="0"/>
          <w:numId w:val="31"/>
        </w:numPr>
        <w:autoSpaceDE w:val="0"/>
        <w:autoSpaceDN w:val="0"/>
        <w:adjustRightInd w:val="0"/>
        <w:jc w:val="both"/>
        <w:rPr>
          <w:rFonts w:ascii="Arial Narrow" w:hAnsi="Arial Narrow" w:cs="Arial"/>
          <w:b/>
          <w:sz w:val="20"/>
          <w:szCs w:val="20"/>
        </w:rPr>
      </w:pPr>
      <w:r>
        <w:rPr>
          <w:rFonts w:ascii="Arial" w:hAnsi="Arial" w:cs="Arial"/>
          <w:bCs/>
          <w:sz w:val="20"/>
          <w:szCs w:val="20"/>
        </w:rPr>
        <w:t>¿Qué decía la ley con respecto a los enemigos? ¿Qué propone Jesús?</w:t>
      </w:r>
    </w:p>
    <w:p w:rsidR="00983060" w:rsidRPr="00983060" w:rsidRDefault="00983060" w:rsidP="00983060">
      <w:pPr>
        <w:numPr>
          <w:ilvl w:val="0"/>
          <w:numId w:val="31"/>
        </w:numPr>
        <w:autoSpaceDE w:val="0"/>
        <w:autoSpaceDN w:val="0"/>
        <w:adjustRightInd w:val="0"/>
        <w:jc w:val="both"/>
        <w:rPr>
          <w:rFonts w:ascii="Arial Narrow" w:hAnsi="Arial Narrow" w:cs="Arial"/>
          <w:b/>
          <w:sz w:val="20"/>
          <w:szCs w:val="20"/>
        </w:rPr>
      </w:pPr>
      <w:r>
        <w:rPr>
          <w:rFonts w:ascii="Arial" w:hAnsi="Arial" w:cs="Arial"/>
          <w:bCs/>
          <w:sz w:val="20"/>
          <w:szCs w:val="20"/>
        </w:rPr>
        <w:t>¿Por qué los discípulos de Jesús deben actuar así?</w:t>
      </w:r>
    </w:p>
    <w:p w:rsidR="00983060" w:rsidRPr="00983060" w:rsidRDefault="00983060" w:rsidP="00983060">
      <w:pPr>
        <w:numPr>
          <w:ilvl w:val="0"/>
          <w:numId w:val="31"/>
        </w:numPr>
        <w:autoSpaceDE w:val="0"/>
        <w:autoSpaceDN w:val="0"/>
        <w:adjustRightInd w:val="0"/>
        <w:jc w:val="both"/>
        <w:rPr>
          <w:rFonts w:ascii="Arial" w:hAnsi="Arial" w:cs="Arial"/>
          <w:bCs/>
          <w:sz w:val="20"/>
          <w:szCs w:val="20"/>
        </w:rPr>
      </w:pPr>
      <w:r w:rsidRPr="00983060">
        <w:rPr>
          <w:rFonts w:ascii="Arial" w:hAnsi="Arial" w:cs="Arial"/>
          <w:bCs/>
          <w:sz w:val="20"/>
          <w:szCs w:val="20"/>
        </w:rPr>
        <w:t>¿En qué sentido deben imitar los discípulos al Padre celestial?</w:t>
      </w:r>
    </w:p>
    <w:p w:rsidR="00983060" w:rsidRPr="002B77C4" w:rsidRDefault="005D52A8" w:rsidP="00983060">
      <w:pPr>
        <w:autoSpaceDE w:val="0"/>
        <w:autoSpaceDN w:val="0"/>
        <w:adjustRightInd w:val="0"/>
        <w:jc w:val="both"/>
        <w:rPr>
          <w:rFonts w:ascii="Arial Narrow" w:hAnsi="Arial Narrow" w:cs="Arial"/>
          <w:b/>
          <w:sz w:val="20"/>
          <w:szCs w:val="20"/>
        </w:rPr>
      </w:pPr>
      <w:r w:rsidRPr="00434B2B">
        <w:rPr>
          <w:rFonts w:ascii="Arial" w:hAnsi="Arial" w:cs="Arial"/>
          <w:b/>
          <w:i/>
          <w:noProof/>
          <w:color w:val="385623"/>
          <w:sz w:val="20"/>
          <w:szCs w:val="20"/>
          <w:lang w:val="es-PE" w:eastAsia="es-PE"/>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179705</wp:posOffset>
                </wp:positionV>
                <wp:extent cx="1514475" cy="704850"/>
                <wp:effectExtent l="15240" t="12700" r="13335" b="25400"/>
                <wp:wrapSquare wrapText="bothSides"/>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33826" w:rsidRPr="00446A70" w:rsidRDefault="00433826" w:rsidP="00433826">
                            <w:pPr>
                              <w:rPr>
                                <w:b/>
                                <w:color w:val="C00000"/>
                              </w:rPr>
                            </w:pPr>
                            <w:r w:rsidRPr="00446A70">
                              <w:rPr>
                                <w:b/>
                                <w:color w:val="C00000"/>
                              </w:rPr>
                              <w:t>MEDITATIO</w:t>
                            </w:r>
                          </w:p>
                          <w:p w:rsidR="00433826" w:rsidRPr="00446A70" w:rsidRDefault="00433826" w:rsidP="0043382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1" style="position:absolute;left:0;text-align:left;margin-left:-11.25pt;margin-top:14.1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" fillcolor="#a8d08d" strokecolor="#70ad47" strokeweight="1pt">
                <v:fill color2="#70ad47" focus="50%" type="gradient"/>
                <v:shadow on="t" color="#375623" offset="1pt"/>
                <v:textbox>
                  <w:txbxContent>
                    <w:p w:rsidR="00433826" w:rsidRPr="00446A70" w:rsidRDefault="00433826" w:rsidP="00433826">
                      <w:pPr>
                        <w:rPr>
                          <w:b/>
                          <w:color w:val="C00000"/>
                        </w:rPr>
                      </w:pPr>
                      <w:r w:rsidRPr="00446A70">
                        <w:rPr>
                          <w:b/>
                          <w:color w:val="C00000"/>
                        </w:rPr>
                        <w:t>MEDITATIO</w:t>
                      </w:r>
                    </w:p>
                    <w:p w:rsidR="00433826" w:rsidRPr="00446A70" w:rsidRDefault="00433826" w:rsidP="00433826">
                      <w:pPr>
                        <w:rPr>
                          <w:b/>
                        </w:rPr>
                      </w:pPr>
                      <w:r w:rsidRPr="00446A70">
                        <w:rPr>
                          <w:b/>
                        </w:rPr>
                        <w:t>¿Qué ME dice el texto?</w:t>
                      </w:r>
                    </w:p>
                  </w:txbxContent>
                </v:textbox>
                <w10:wrap type="square"/>
              </v:roundrect>
            </w:pict>
          </mc:Fallback>
        </mc:AlternateContent>
      </w:r>
    </w:p>
    <w:p w:rsidR="006F1EF7" w:rsidRPr="00434B2B" w:rsidRDefault="00A47232" w:rsidP="00277013">
      <w:pPr>
        <w:jc w:val="both"/>
        <w:rPr>
          <w:rFonts w:ascii="Arial" w:hAnsi="Arial" w:cs="Arial"/>
          <w:i/>
          <w:color w:val="385623"/>
          <w:sz w:val="20"/>
          <w:szCs w:val="20"/>
        </w:rPr>
      </w:pPr>
      <w:r w:rsidRPr="00434B2B">
        <w:rPr>
          <w:rFonts w:ascii="Arial" w:hAnsi="Arial" w:cs="Arial"/>
          <w:b/>
          <w:i/>
          <w:color w:val="385623"/>
          <w:sz w:val="20"/>
          <w:szCs w:val="20"/>
        </w:rPr>
        <w:t>Mo</w:t>
      </w:r>
      <w:r w:rsidR="00E2518E" w:rsidRPr="00434B2B">
        <w:rPr>
          <w:rFonts w:ascii="Arial" w:hAnsi="Arial" w:cs="Arial"/>
          <w:b/>
          <w:i/>
          <w:color w:val="385623"/>
          <w:sz w:val="20"/>
          <w:szCs w:val="20"/>
        </w:rPr>
        <w:t>t</w:t>
      </w:r>
      <w:r w:rsidRPr="00434B2B">
        <w:rPr>
          <w:rFonts w:ascii="Arial" w:hAnsi="Arial" w:cs="Arial"/>
          <w:b/>
          <w:i/>
          <w:color w:val="385623"/>
          <w:sz w:val="20"/>
          <w:szCs w:val="20"/>
        </w:rPr>
        <w:t>i</w:t>
      </w:r>
      <w:r w:rsidR="00E2518E" w:rsidRPr="00434B2B">
        <w:rPr>
          <w:rFonts w:ascii="Arial" w:hAnsi="Arial" w:cs="Arial"/>
          <w:b/>
          <w:i/>
          <w:color w:val="385623"/>
          <w:sz w:val="20"/>
          <w:szCs w:val="20"/>
        </w:rPr>
        <w:t>va</w:t>
      </w:r>
      <w:r w:rsidRPr="00434B2B">
        <w:rPr>
          <w:rFonts w:ascii="Arial" w:hAnsi="Arial" w:cs="Arial"/>
          <w:b/>
          <w:i/>
          <w:color w:val="385623"/>
          <w:sz w:val="20"/>
          <w:szCs w:val="20"/>
        </w:rPr>
        <w:t xml:space="preserve">ción: </w:t>
      </w:r>
      <w:r w:rsidR="009A1459" w:rsidRPr="00434B2B">
        <w:rPr>
          <w:rFonts w:ascii="Arial" w:hAnsi="Arial" w:cs="Arial"/>
          <w:i/>
          <w:color w:val="385623"/>
          <w:sz w:val="20"/>
          <w:szCs w:val="20"/>
        </w:rPr>
        <w:t>El Evangelio de hoy nos ha ofrecido un auténtico programa de vida cristiana que tiene su origen en nuestra condición de hijos del Padre celestial. Miramos ahora nuestra vida en el espejo de este programa y compartimos, desde la fe, los alientos y compromisos que implica nuestra vida.</w:t>
      </w:r>
    </w:p>
    <w:p w:rsidR="00277013" w:rsidRPr="00E924BF" w:rsidRDefault="00277013" w:rsidP="00277013">
      <w:pPr>
        <w:jc w:val="both"/>
        <w:rPr>
          <w:rFonts w:ascii="Arial" w:hAnsi="Arial" w:cs="Arial"/>
          <w:b/>
          <w:i/>
          <w:sz w:val="20"/>
          <w:szCs w:val="20"/>
        </w:rPr>
      </w:pPr>
    </w:p>
    <w:p w:rsidR="006E2C68" w:rsidRPr="00983060" w:rsidRDefault="00983060" w:rsidP="006E2C68">
      <w:pPr>
        <w:numPr>
          <w:ilvl w:val="0"/>
          <w:numId w:val="30"/>
        </w:numPr>
        <w:autoSpaceDE w:val="0"/>
        <w:autoSpaceDN w:val="0"/>
        <w:adjustRightInd w:val="0"/>
        <w:jc w:val="both"/>
        <w:rPr>
          <w:rFonts w:ascii="Arial" w:hAnsi="Arial" w:cs="Arial"/>
          <w:sz w:val="20"/>
          <w:szCs w:val="20"/>
        </w:rPr>
      </w:pPr>
      <w:r w:rsidRPr="00983060">
        <w:rPr>
          <w:rFonts w:ascii="Arial" w:hAnsi="Arial" w:cs="Arial"/>
          <w:sz w:val="20"/>
          <w:szCs w:val="20"/>
        </w:rPr>
        <w:t>¿Qué dificultades experimentas para vivir lo que propone Jesús en el evangelio de hoy?</w:t>
      </w:r>
    </w:p>
    <w:p w:rsidR="00C069BA" w:rsidRDefault="00983060" w:rsidP="00983060">
      <w:pPr>
        <w:numPr>
          <w:ilvl w:val="0"/>
          <w:numId w:val="30"/>
        </w:numPr>
        <w:autoSpaceDE w:val="0"/>
        <w:autoSpaceDN w:val="0"/>
        <w:adjustRightInd w:val="0"/>
        <w:jc w:val="both"/>
        <w:rPr>
          <w:rFonts w:ascii="Arial" w:hAnsi="Arial" w:cs="Arial"/>
          <w:sz w:val="20"/>
          <w:szCs w:val="20"/>
        </w:rPr>
      </w:pPr>
      <w:r w:rsidRPr="00983060">
        <w:rPr>
          <w:rFonts w:ascii="Arial" w:hAnsi="Arial" w:cs="Arial"/>
          <w:sz w:val="20"/>
          <w:szCs w:val="20"/>
        </w:rPr>
        <w:t>¿Cómo reacciono cuando alguien me hace algún mal o daño?</w:t>
      </w:r>
      <w:r>
        <w:rPr>
          <w:rFonts w:ascii="Arial" w:hAnsi="Arial" w:cs="Arial"/>
          <w:sz w:val="20"/>
          <w:szCs w:val="20"/>
        </w:rPr>
        <w:t xml:space="preserve"> </w:t>
      </w:r>
    </w:p>
    <w:p w:rsidR="00983060" w:rsidRDefault="00983060" w:rsidP="00983060">
      <w:pPr>
        <w:numPr>
          <w:ilvl w:val="0"/>
          <w:numId w:val="30"/>
        </w:numPr>
        <w:autoSpaceDE w:val="0"/>
        <w:autoSpaceDN w:val="0"/>
        <w:adjustRightInd w:val="0"/>
        <w:jc w:val="both"/>
        <w:rPr>
          <w:rFonts w:ascii="Arial" w:hAnsi="Arial" w:cs="Arial"/>
          <w:sz w:val="20"/>
          <w:szCs w:val="20"/>
        </w:rPr>
      </w:pPr>
      <w:r>
        <w:rPr>
          <w:rFonts w:ascii="Arial" w:hAnsi="Arial" w:cs="Arial"/>
          <w:sz w:val="20"/>
          <w:szCs w:val="20"/>
        </w:rPr>
        <w:lastRenderedPageBreak/>
        <w:t>¿Qué actitudes violentas puedo superar en mi persona y en mi comunidad, grupo, familia?</w:t>
      </w:r>
    </w:p>
    <w:p w:rsidR="00983060" w:rsidRDefault="00983060" w:rsidP="00983060">
      <w:pPr>
        <w:numPr>
          <w:ilvl w:val="0"/>
          <w:numId w:val="30"/>
        </w:numPr>
        <w:autoSpaceDE w:val="0"/>
        <w:autoSpaceDN w:val="0"/>
        <w:adjustRightInd w:val="0"/>
        <w:jc w:val="both"/>
        <w:rPr>
          <w:rFonts w:ascii="Arial" w:hAnsi="Arial" w:cs="Arial"/>
          <w:sz w:val="20"/>
          <w:szCs w:val="20"/>
        </w:rPr>
      </w:pPr>
      <w:r>
        <w:rPr>
          <w:rFonts w:ascii="Arial" w:hAnsi="Arial" w:cs="Arial"/>
          <w:sz w:val="20"/>
          <w:szCs w:val="20"/>
        </w:rPr>
        <w:t>¿Cómo vives diariamente la experiencia de ser hijo, hija, del Padre celestial?</w:t>
      </w:r>
    </w:p>
    <w:p w:rsidR="00983060" w:rsidRDefault="00983060" w:rsidP="00983060">
      <w:pPr>
        <w:numPr>
          <w:ilvl w:val="0"/>
          <w:numId w:val="30"/>
        </w:numPr>
        <w:autoSpaceDE w:val="0"/>
        <w:autoSpaceDN w:val="0"/>
        <w:adjustRightInd w:val="0"/>
        <w:jc w:val="both"/>
        <w:rPr>
          <w:rFonts w:ascii="Arial" w:hAnsi="Arial" w:cs="Arial"/>
          <w:sz w:val="20"/>
          <w:szCs w:val="20"/>
        </w:rPr>
      </w:pPr>
      <w:r>
        <w:rPr>
          <w:rFonts w:ascii="Arial" w:hAnsi="Arial" w:cs="Arial"/>
          <w:sz w:val="20"/>
          <w:szCs w:val="20"/>
        </w:rPr>
        <w:t>¿Buscas</w:t>
      </w:r>
      <w:r w:rsidRPr="00983060">
        <w:rPr>
          <w:rFonts w:ascii="Arial" w:hAnsi="Arial" w:cs="Arial"/>
          <w:sz w:val="20"/>
          <w:szCs w:val="20"/>
        </w:rPr>
        <w:t xml:space="preserve"> ser "perfecto" como Dios es perfecto?</w:t>
      </w:r>
      <w:r>
        <w:rPr>
          <w:rFonts w:ascii="Arial" w:hAnsi="Arial" w:cs="Arial"/>
          <w:sz w:val="20"/>
          <w:szCs w:val="20"/>
        </w:rPr>
        <w:t xml:space="preserve"> ¿de qué manera?</w:t>
      </w:r>
    </w:p>
    <w:p w:rsidR="00CC0920" w:rsidRDefault="00CC0920" w:rsidP="00AC06DE">
      <w:pPr>
        <w:jc w:val="both"/>
        <w:rPr>
          <w:rFonts w:ascii="Arial" w:hAnsi="Arial" w:cs="Arial"/>
          <w:b/>
          <w:i/>
          <w:sz w:val="20"/>
          <w:szCs w:val="20"/>
        </w:rPr>
      </w:pPr>
    </w:p>
    <w:p w:rsidR="00E2518E" w:rsidRPr="00434B2B" w:rsidRDefault="005D52A8" w:rsidP="00AC06DE">
      <w:pPr>
        <w:jc w:val="both"/>
        <w:rPr>
          <w:rFonts w:ascii="Arial" w:hAnsi="Arial" w:cs="Arial"/>
          <w:i/>
          <w:color w:val="385623"/>
          <w:sz w:val="20"/>
          <w:szCs w:val="20"/>
        </w:rPr>
      </w:pPr>
      <w:r w:rsidRPr="00433826">
        <w:rPr>
          <w:rFonts w:ascii="Arial" w:hAnsi="Arial" w:cs="Arial"/>
          <w:b/>
          <w:i/>
          <w:noProof/>
          <w:color w:val="385623"/>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145415</wp:posOffset>
                </wp:positionV>
                <wp:extent cx="1514475" cy="771525"/>
                <wp:effectExtent l="15240" t="13970" r="13335" b="33655"/>
                <wp:wrapSquare wrapText="bothSides"/>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33826" w:rsidRPr="00446A70" w:rsidRDefault="00433826" w:rsidP="00433826">
                            <w:pPr>
                              <w:rPr>
                                <w:b/>
                                <w:color w:val="C00000"/>
                              </w:rPr>
                            </w:pPr>
                            <w:r w:rsidRPr="00446A70">
                              <w:rPr>
                                <w:b/>
                                <w:color w:val="C00000"/>
                              </w:rPr>
                              <w:t>ORATIO</w:t>
                            </w:r>
                          </w:p>
                          <w:p w:rsidR="00433826" w:rsidRPr="00446A70" w:rsidRDefault="00433826" w:rsidP="0043382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11.95pt;margin-top:11.45pt;width:11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7vg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" fillcolor="#a8d08d" strokecolor="#70ad47" strokeweight="1pt">
                <v:fill color2="#70ad47" focus="50%" type="gradient"/>
                <v:shadow on="t" color="#375623" offset="1pt"/>
                <v:textbox>
                  <w:txbxContent>
                    <w:p w:rsidR="00433826" w:rsidRPr="00446A70" w:rsidRDefault="00433826" w:rsidP="00433826">
                      <w:pPr>
                        <w:rPr>
                          <w:b/>
                          <w:color w:val="C00000"/>
                        </w:rPr>
                      </w:pPr>
                      <w:r w:rsidRPr="00446A70">
                        <w:rPr>
                          <w:b/>
                          <w:color w:val="C00000"/>
                        </w:rPr>
                        <w:t>ORATIO</w:t>
                      </w:r>
                    </w:p>
                    <w:p w:rsidR="00433826" w:rsidRPr="00446A70" w:rsidRDefault="00433826" w:rsidP="00433826">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434B2B">
        <w:rPr>
          <w:rFonts w:ascii="Arial" w:hAnsi="Arial" w:cs="Arial"/>
          <w:b/>
          <w:i/>
          <w:color w:val="385623"/>
          <w:sz w:val="20"/>
          <w:szCs w:val="20"/>
        </w:rPr>
        <w:t xml:space="preserve">Motivación: </w:t>
      </w:r>
      <w:r w:rsidR="00CD2F63" w:rsidRPr="00434B2B">
        <w:rPr>
          <w:rFonts w:ascii="Arial" w:hAnsi="Arial" w:cs="Arial"/>
          <w:i/>
          <w:color w:val="385623"/>
          <w:sz w:val="20"/>
          <w:szCs w:val="20"/>
        </w:rPr>
        <w:t>En la meditación de la Palabra de Dios buscamos descubrir su voluntad para cumplirla. Sólo la oración, que es encuentro con Dios, puede abrirnos los ojos del corazón para que encontremos la vida que se esconde en su palabra de amigo.</w:t>
      </w:r>
    </w:p>
    <w:p w:rsidR="00C835DC" w:rsidRPr="0013190A" w:rsidRDefault="00C835DC" w:rsidP="00C835DC">
      <w:pPr>
        <w:ind w:left="360"/>
        <w:jc w:val="both"/>
        <w:rPr>
          <w:rFonts w:ascii="Arial" w:hAnsi="Arial" w:cs="Arial"/>
          <w:i/>
          <w:sz w:val="20"/>
          <w:szCs w:val="20"/>
        </w:rPr>
      </w:pPr>
    </w:p>
    <w:p w:rsidR="00433826" w:rsidRPr="00EF6E36" w:rsidRDefault="00433826" w:rsidP="00433826">
      <w:pPr>
        <w:numPr>
          <w:ilvl w:val="0"/>
          <w:numId w:val="6"/>
        </w:numPr>
        <w:jc w:val="both"/>
        <w:rPr>
          <w:rFonts w:ascii="Arial" w:hAnsi="Arial" w:cs="Arial"/>
          <w:i/>
          <w:color w:val="385623" w:themeColor="accent6" w:themeShade="80"/>
          <w:sz w:val="20"/>
          <w:szCs w:val="20"/>
        </w:rPr>
      </w:pPr>
      <w:r w:rsidRPr="00C855A9">
        <w:rPr>
          <w:rFonts w:ascii="Arial" w:hAnsi="Arial" w:cs="Arial"/>
          <w:sz w:val="20"/>
          <w:szCs w:val="20"/>
        </w:rPr>
        <w:t>Luego de un tiempo de oración personal, compartimos nuestra oración. Se puede, también, rec</w:t>
      </w:r>
      <w:r>
        <w:rPr>
          <w:rFonts w:ascii="Arial" w:hAnsi="Arial" w:cs="Arial"/>
          <w:sz w:val="20"/>
          <w:szCs w:val="20"/>
        </w:rPr>
        <w:t xml:space="preserve">itar el </w:t>
      </w:r>
      <w:r w:rsidRPr="00EF6E36">
        <w:rPr>
          <w:rFonts w:ascii="Arial" w:hAnsi="Arial" w:cs="Arial"/>
          <w:i/>
          <w:color w:val="385623" w:themeColor="accent6" w:themeShade="80"/>
          <w:sz w:val="20"/>
          <w:szCs w:val="20"/>
        </w:rPr>
        <w:t>Salmo 102</w:t>
      </w:r>
    </w:p>
    <w:p w:rsidR="00E2518E" w:rsidRDefault="00E2518E" w:rsidP="00E2518E">
      <w:pPr>
        <w:jc w:val="both"/>
        <w:rPr>
          <w:rFonts w:ascii="Arial" w:hAnsi="Arial" w:cs="Arial"/>
          <w:sz w:val="20"/>
          <w:szCs w:val="20"/>
        </w:rPr>
      </w:pPr>
    </w:p>
    <w:p w:rsidR="00CC0920" w:rsidRDefault="005D52A8" w:rsidP="0093115F">
      <w:pPr>
        <w:jc w:val="both"/>
        <w:rPr>
          <w:rFonts w:ascii="Arial" w:hAnsi="Arial" w:cs="Arial"/>
          <w:b/>
          <w:bCs/>
          <w:i/>
          <w:iCs/>
          <w:sz w:val="20"/>
          <w:szCs w:val="20"/>
        </w:rPr>
      </w:pPr>
      <w:r w:rsidRPr="00433826">
        <w:rPr>
          <w:rFonts w:ascii="Arial" w:hAnsi="Arial" w:cs="Arial"/>
          <w:b/>
          <w:bCs/>
          <w:i/>
          <w:iCs/>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2178685</wp:posOffset>
                </wp:positionH>
                <wp:positionV relativeFrom="paragraph">
                  <wp:posOffset>130810</wp:posOffset>
                </wp:positionV>
                <wp:extent cx="1514475" cy="593090"/>
                <wp:effectExtent l="12065" t="13970" r="16510" b="31115"/>
                <wp:wrapSquare wrapText="bothSides"/>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9309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33826" w:rsidRPr="00446A70" w:rsidRDefault="00433826" w:rsidP="00433826">
                            <w:pPr>
                              <w:rPr>
                                <w:b/>
                                <w:color w:val="C00000"/>
                                <w:sz w:val="22"/>
                              </w:rPr>
                            </w:pPr>
                            <w:r w:rsidRPr="00446A70">
                              <w:rPr>
                                <w:b/>
                                <w:color w:val="C00000"/>
                                <w:sz w:val="22"/>
                              </w:rPr>
                              <w:t>CONTEMPLATIO</w:t>
                            </w:r>
                          </w:p>
                          <w:p w:rsidR="00433826" w:rsidRPr="00446A70" w:rsidRDefault="00433826" w:rsidP="0043382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3" style="position:absolute;left:0;text-align:left;margin-left:171.55pt;margin-top:10.3pt;width:119.2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" fillcolor="#a8d08d" strokecolor="#70ad47" strokeweight="1pt">
                <v:fill color2="#70ad47" focus="50%" type="gradient"/>
                <v:shadow on="t" color="#375623" offset="1pt"/>
                <v:textbox>
                  <w:txbxContent>
                    <w:p w:rsidR="00433826" w:rsidRPr="00446A70" w:rsidRDefault="00433826" w:rsidP="00433826">
                      <w:pPr>
                        <w:rPr>
                          <w:b/>
                          <w:color w:val="C00000"/>
                          <w:sz w:val="22"/>
                        </w:rPr>
                      </w:pPr>
                      <w:r w:rsidRPr="00446A70">
                        <w:rPr>
                          <w:b/>
                          <w:color w:val="C00000"/>
                          <w:sz w:val="22"/>
                        </w:rPr>
                        <w:t>CONTEMPLATIO</w:t>
                      </w:r>
                    </w:p>
                    <w:p w:rsidR="00433826" w:rsidRPr="00446A70" w:rsidRDefault="00433826" w:rsidP="00433826">
                      <w:pPr>
                        <w:rPr>
                          <w:b/>
                          <w:sz w:val="20"/>
                        </w:rPr>
                      </w:pPr>
                      <w:r w:rsidRPr="00446A70">
                        <w:rPr>
                          <w:b/>
                          <w:sz w:val="20"/>
                        </w:rPr>
                        <w:t>¿Qué me lleva a hacer el texto?</w:t>
                      </w:r>
                    </w:p>
                  </w:txbxContent>
                </v:textbox>
                <w10:wrap type="square"/>
              </v:roundrect>
            </w:pict>
          </mc:Fallback>
        </mc:AlternateContent>
      </w:r>
    </w:p>
    <w:p w:rsidR="00BA252B" w:rsidRPr="00434B2B" w:rsidRDefault="00BE219F" w:rsidP="0093115F">
      <w:pPr>
        <w:jc w:val="both"/>
        <w:rPr>
          <w:rFonts w:ascii="Arial" w:hAnsi="Arial" w:cs="Arial"/>
          <w:bCs/>
          <w:i/>
          <w:iCs/>
          <w:color w:val="385623"/>
          <w:sz w:val="20"/>
          <w:szCs w:val="20"/>
        </w:rPr>
      </w:pPr>
      <w:r w:rsidRPr="00434B2B">
        <w:rPr>
          <w:rFonts w:ascii="Arial" w:hAnsi="Arial" w:cs="Arial"/>
          <w:b/>
          <w:bCs/>
          <w:i/>
          <w:iCs/>
          <w:color w:val="385623"/>
          <w:sz w:val="20"/>
          <w:szCs w:val="20"/>
        </w:rPr>
        <w:t xml:space="preserve">Motivación: </w:t>
      </w:r>
      <w:r w:rsidR="006E2C68" w:rsidRPr="00434B2B">
        <w:rPr>
          <w:rFonts w:ascii="Arial" w:hAnsi="Arial" w:cs="Arial"/>
          <w:bCs/>
          <w:i/>
          <w:iCs/>
          <w:color w:val="385623"/>
          <w:sz w:val="20"/>
          <w:szCs w:val="20"/>
        </w:rPr>
        <w:t>San Vicente</w:t>
      </w:r>
      <w:r w:rsidR="001D5B72" w:rsidRPr="00434B2B">
        <w:rPr>
          <w:rFonts w:ascii="Arial" w:hAnsi="Arial" w:cs="Arial"/>
          <w:bCs/>
          <w:i/>
          <w:iCs/>
          <w:color w:val="385623"/>
          <w:sz w:val="20"/>
          <w:szCs w:val="20"/>
        </w:rPr>
        <w:t xml:space="preserve"> </w:t>
      </w:r>
      <w:r w:rsidR="004B6F11" w:rsidRPr="00434B2B">
        <w:rPr>
          <w:rFonts w:ascii="Arial" w:hAnsi="Arial" w:cs="Arial"/>
          <w:bCs/>
          <w:i/>
          <w:iCs/>
          <w:color w:val="385623"/>
          <w:sz w:val="20"/>
          <w:szCs w:val="20"/>
        </w:rPr>
        <w:t>tenía muy claro que el verdadero amor reclama amar a los enemigos. Así lo expresa vivamente en las Reglas Comunes de los misioneros:</w:t>
      </w:r>
    </w:p>
    <w:p w:rsidR="004B6F11" w:rsidRDefault="004B6F11" w:rsidP="0093115F">
      <w:pPr>
        <w:jc w:val="both"/>
        <w:rPr>
          <w:rFonts w:ascii="Arial" w:hAnsi="Arial" w:cs="Arial"/>
          <w:bCs/>
          <w:iCs/>
          <w:sz w:val="20"/>
          <w:szCs w:val="20"/>
        </w:rPr>
      </w:pPr>
    </w:p>
    <w:p w:rsidR="001D5B72" w:rsidRDefault="004B6F11" w:rsidP="00CC0920">
      <w:pPr>
        <w:autoSpaceDE w:val="0"/>
        <w:autoSpaceDN w:val="0"/>
        <w:adjustRightInd w:val="0"/>
        <w:jc w:val="both"/>
        <w:rPr>
          <w:rFonts w:ascii="Arial" w:eastAsia="Calibri" w:hAnsi="Arial" w:cs="Arial"/>
          <w:sz w:val="20"/>
          <w:szCs w:val="22"/>
          <w:lang w:val="es-CO" w:eastAsia="en-US"/>
        </w:rPr>
      </w:pPr>
      <w:r>
        <w:rPr>
          <w:rFonts w:ascii="Arial" w:eastAsia="Calibri" w:hAnsi="Arial" w:cs="Arial"/>
          <w:sz w:val="20"/>
          <w:szCs w:val="22"/>
          <w:lang w:val="es-CO" w:eastAsia="en-US"/>
        </w:rPr>
        <w:t>“</w:t>
      </w:r>
      <w:r w:rsidR="00D314CF" w:rsidRPr="00D314CF">
        <w:rPr>
          <w:rFonts w:ascii="Arial" w:eastAsia="Calibri" w:hAnsi="Arial" w:cs="Arial"/>
          <w:sz w:val="20"/>
          <w:szCs w:val="22"/>
          <w:lang w:val="es-CO" w:eastAsia="en-US"/>
        </w:rPr>
        <w:t>Si alguna vez permite la divina providencia que la calumnia y la persecución ataquen y prueben a la congregación, o a alguna de sus casas, o a algún individuo de la misma, aunque sin motivo para ello, nos guardaremos mucho de acudir a la venganza o a la maldición, ni siquiera a la queja, contra tales perseguidores y calumniadores; por el contrario, alabaremos y bendeciremos a Dios, y le daremos gracias, alegrándonos por ello, como ocasión de un gran bien y como venido de la mano del Padre de las luces; incluso rogaremos de corazón a Dios por ellos y, cuando se presente la ocasión, les haremos de buena gana cualquier favor que podamos, pensando que así nos lo ordena Jesucristo, lo mismo que a todos los cristianos, cuando dice: "Amad a vuestros enemigos, haced el bien a los que os odian y rezad por lo</w:t>
      </w:r>
      <w:r>
        <w:rPr>
          <w:rFonts w:ascii="Arial" w:eastAsia="Calibri" w:hAnsi="Arial" w:cs="Arial"/>
          <w:sz w:val="20"/>
          <w:szCs w:val="22"/>
          <w:lang w:val="es-CO" w:eastAsia="en-US"/>
        </w:rPr>
        <w:t>s que os persiguen y calumnian"</w:t>
      </w:r>
      <w:r w:rsidR="00D314CF" w:rsidRPr="00D314CF">
        <w:rPr>
          <w:rFonts w:ascii="Arial" w:eastAsia="Calibri" w:hAnsi="Arial" w:cs="Arial"/>
          <w:sz w:val="20"/>
          <w:szCs w:val="22"/>
          <w:lang w:val="es-CO" w:eastAsia="en-US"/>
        </w:rPr>
        <w:t xml:space="preserve">. Y para que practiquemos esto con mayor facilidad y alegría, nos asegura que seremos bienaventurados por ello y que hemos de estar muy contentos y saltar de gozo porque </w:t>
      </w:r>
      <w:r w:rsidR="00D314CF" w:rsidRPr="00D314CF">
        <w:rPr>
          <w:rFonts w:ascii="Arial" w:eastAsia="Calibri" w:hAnsi="Arial" w:cs="Arial"/>
          <w:sz w:val="20"/>
          <w:szCs w:val="22"/>
          <w:lang w:val="es-CO" w:eastAsia="en-US"/>
        </w:rPr>
        <w:lastRenderedPageBreak/>
        <w:t>tendremos una gran recompensa en el cielo. Y lo que es más digno de consideración es que él mismo fue el primero en practicarlo con los hombres, para darnos ejemplo de ello; en lo cual le imitaron luego los apóstoles, los discípulos y una infinidad de cristianos.</w:t>
      </w:r>
      <w:r>
        <w:rPr>
          <w:rFonts w:ascii="Arial" w:eastAsia="Calibri" w:hAnsi="Arial" w:cs="Arial"/>
          <w:sz w:val="20"/>
          <w:szCs w:val="22"/>
          <w:lang w:val="es-CO" w:eastAsia="en-US"/>
        </w:rPr>
        <w:t>” (XI, 565)</w:t>
      </w:r>
    </w:p>
    <w:p w:rsidR="004B6F11" w:rsidRDefault="004B6F11" w:rsidP="00CC0920">
      <w:pPr>
        <w:autoSpaceDE w:val="0"/>
        <w:autoSpaceDN w:val="0"/>
        <w:adjustRightInd w:val="0"/>
        <w:jc w:val="both"/>
        <w:rPr>
          <w:rFonts w:ascii="Arial" w:hAnsi="Arial" w:cs="Arial"/>
          <w:b/>
          <w:sz w:val="20"/>
          <w:szCs w:val="20"/>
        </w:rPr>
      </w:pPr>
    </w:p>
    <w:p w:rsidR="00F731D9" w:rsidRPr="00846115" w:rsidRDefault="009F1E1F" w:rsidP="00F731D9">
      <w:pPr>
        <w:autoSpaceDE w:val="0"/>
        <w:autoSpaceDN w:val="0"/>
        <w:adjustRightInd w:val="0"/>
        <w:jc w:val="both"/>
        <w:rPr>
          <w:rFonts w:ascii="Arial" w:hAnsi="Arial" w:cs="Arial"/>
          <w:b/>
          <w:color w:val="806000" w:themeColor="accent4" w:themeShade="80"/>
          <w:sz w:val="20"/>
          <w:szCs w:val="20"/>
        </w:rPr>
      </w:pPr>
      <w:r w:rsidRPr="00846115">
        <w:rPr>
          <w:rFonts w:ascii="Arial" w:hAnsi="Arial" w:cs="Arial"/>
          <w:b/>
          <w:color w:val="806000" w:themeColor="accent4" w:themeShade="80"/>
          <w:sz w:val="20"/>
          <w:szCs w:val="20"/>
        </w:rPr>
        <w:t>COMPROMISO:</w:t>
      </w:r>
      <w:r w:rsidR="001D5B72" w:rsidRPr="00846115">
        <w:rPr>
          <w:rFonts w:ascii="Arial" w:hAnsi="Arial" w:cs="Arial"/>
          <w:b/>
          <w:color w:val="806000" w:themeColor="accent4" w:themeShade="80"/>
          <w:sz w:val="20"/>
          <w:szCs w:val="20"/>
        </w:rPr>
        <w:t xml:space="preserve"> </w:t>
      </w:r>
    </w:p>
    <w:p w:rsidR="00F731D9" w:rsidRPr="00846115" w:rsidRDefault="00F731D9" w:rsidP="00F731D9">
      <w:pPr>
        <w:numPr>
          <w:ilvl w:val="0"/>
          <w:numId w:val="35"/>
        </w:numPr>
        <w:jc w:val="both"/>
        <w:rPr>
          <w:rStyle w:val="apple-style-span"/>
          <w:rFonts w:ascii="Arial" w:hAnsi="Arial" w:cs="Arial"/>
          <w:color w:val="806000" w:themeColor="accent4" w:themeShade="80"/>
          <w:sz w:val="20"/>
          <w:szCs w:val="20"/>
        </w:rPr>
      </w:pPr>
      <w:r w:rsidRPr="00846115">
        <w:rPr>
          <w:rStyle w:val="apple-style-span"/>
          <w:rFonts w:ascii="Arial" w:hAnsi="Arial" w:cs="Arial"/>
          <w:color w:val="806000" w:themeColor="accent4" w:themeShade="80"/>
          <w:sz w:val="20"/>
          <w:szCs w:val="20"/>
        </w:rPr>
        <w:t xml:space="preserve">Repetiré con frecuencia: </w:t>
      </w:r>
      <w:r w:rsidRPr="00846115">
        <w:rPr>
          <w:rStyle w:val="apple-style-span"/>
          <w:rFonts w:ascii="Arial" w:hAnsi="Arial" w:cs="Arial"/>
          <w:i/>
          <w:color w:val="806000" w:themeColor="accent4" w:themeShade="80"/>
          <w:sz w:val="20"/>
          <w:szCs w:val="20"/>
        </w:rPr>
        <w:t>Perdona nuestras ofensas como también nosotros perdonamos a los que nos ofenden.</w:t>
      </w:r>
    </w:p>
    <w:p w:rsidR="00F731D9" w:rsidRPr="00846115" w:rsidRDefault="00F731D9" w:rsidP="00F731D9">
      <w:pPr>
        <w:numPr>
          <w:ilvl w:val="0"/>
          <w:numId w:val="35"/>
        </w:numPr>
        <w:autoSpaceDE w:val="0"/>
        <w:autoSpaceDN w:val="0"/>
        <w:adjustRightInd w:val="0"/>
        <w:jc w:val="both"/>
        <w:rPr>
          <w:rStyle w:val="apple-style-span"/>
          <w:rFonts w:ascii="Arial" w:hAnsi="Arial" w:cs="Arial"/>
          <w:color w:val="806000" w:themeColor="accent4" w:themeShade="80"/>
          <w:sz w:val="20"/>
          <w:szCs w:val="20"/>
        </w:rPr>
      </w:pPr>
      <w:r w:rsidRPr="00846115">
        <w:rPr>
          <w:rStyle w:val="apple-style-span"/>
          <w:rFonts w:ascii="Arial" w:hAnsi="Arial" w:cs="Arial"/>
          <w:color w:val="806000" w:themeColor="accent4" w:themeShade="80"/>
          <w:sz w:val="20"/>
          <w:szCs w:val="20"/>
        </w:rPr>
        <w:t xml:space="preserve">Seré generoso en el perdón y en la ayuda al necesitado. </w:t>
      </w:r>
    </w:p>
    <w:p w:rsidR="00F731D9" w:rsidRPr="00846115" w:rsidRDefault="00F731D9" w:rsidP="00F731D9">
      <w:pPr>
        <w:numPr>
          <w:ilvl w:val="0"/>
          <w:numId w:val="35"/>
        </w:numPr>
        <w:autoSpaceDE w:val="0"/>
        <w:autoSpaceDN w:val="0"/>
        <w:adjustRightInd w:val="0"/>
        <w:jc w:val="both"/>
        <w:rPr>
          <w:rFonts w:ascii="Arial" w:hAnsi="Arial" w:cs="Arial"/>
          <w:color w:val="806000" w:themeColor="accent4" w:themeShade="80"/>
          <w:sz w:val="20"/>
          <w:szCs w:val="20"/>
        </w:rPr>
      </w:pPr>
      <w:r w:rsidRPr="00846115">
        <w:rPr>
          <w:rStyle w:val="apple-style-span"/>
          <w:rFonts w:ascii="Arial" w:hAnsi="Arial" w:cs="Arial"/>
          <w:color w:val="806000" w:themeColor="accent4" w:themeShade="80"/>
          <w:sz w:val="20"/>
          <w:szCs w:val="20"/>
        </w:rPr>
        <w:t>Daré gracias al Padre y a Jesús por su generosidad conmigo.</w:t>
      </w:r>
    </w:p>
    <w:p w:rsidR="00F731D9" w:rsidRDefault="00F731D9" w:rsidP="00F731D9">
      <w:pPr>
        <w:autoSpaceDE w:val="0"/>
        <w:autoSpaceDN w:val="0"/>
        <w:adjustRightInd w:val="0"/>
        <w:jc w:val="both"/>
        <w:rPr>
          <w:rFonts w:ascii="Arial" w:hAnsi="Arial" w:cs="Arial"/>
          <w:sz w:val="20"/>
          <w:szCs w:val="20"/>
        </w:rPr>
      </w:pPr>
    </w:p>
    <w:p w:rsidR="004C53B4" w:rsidRPr="00434B2B" w:rsidRDefault="005D52A8" w:rsidP="00F731D9">
      <w:pPr>
        <w:autoSpaceDE w:val="0"/>
        <w:autoSpaceDN w:val="0"/>
        <w:adjustRightInd w:val="0"/>
        <w:jc w:val="right"/>
        <w:rPr>
          <w:rFonts w:ascii="Kristen ITC" w:hAnsi="Kristen ITC" w:cs="Arial"/>
          <w:b/>
          <w:color w:val="538135"/>
          <w:sz w:val="28"/>
          <w:szCs w:val="28"/>
        </w:rPr>
      </w:pPr>
      <w:r w:rsidRPr="00434B2B">
        <w:rPr>
          <w:rFonts w:ascii="Kristen ITC" w:hAnsi="Kristen ITC" w:cs="Arial"/>
          <w:b/>
          <w:noProof/>
          <w:color w:val="538135"/>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165735</wp:posOffset>
                </wp:positionV>
                <wp:extent cx="2171700" cy="0"/>
                <wp:effectExtent l="43815" t="41275" r="41910" b="444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4269C"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" strokecolor="#375623" strokeweight="6pt"/>
            </w:pict>
          </mc:Fallback>
        </mc:AlternateContent>
      </w:r>
      <w:r w:rsidR="004C53B4" w:rsidRPr="00434B2B">
        <w:rPr>
          <w:rFonts w:ascii="Kristen ITC" w:hAnsi="Kristen ITC" w:cs="Arial"/>
          <w:b/>
          <w:color w:val="538135"/>
          <w:sz w:val="28"/>
          <w:szCs w:val="28"/>
        </w:rPr>
        <w:t xml:space="preserve">Oración final </w:t>
      </w:r>
    </w:p>
    <w:p w:rsidR="00D25F7C" w:rsidRDefault="00D25F7C" w:rsidP="004C53B4">
      <w:pPr>
        <w:jc w:val="both"/>
        <w:rPr>
          <w:rFonts w:ascii="Arial" w:hAnsi="Arial" w:cs="Arial"/>
          <w:sz w:val="20"/>
          <w:szCs w:val="20"/>
        </w:rPr>
      </w:pPr>
    </w:p>
    <w:bookmarkEnd w:id="0"/>
    <w:bookmarkEnd w:id="1"/>
    <w:p w:rsidR="00B47BED" w:rsidRDefault="00B47BED" w:rsidP="00B47BED">
      <w:pPr>
        <w:rPr>
          <w:rFonts w:ascii="Arial" w:hAnsi="Arial" w:cs="Arial"/>
          <w:color w:val="000000"/>
          <w:sz w:val="20"/>
          <w:szCs w:val="20"/>
          <w:bdr w:val="none" w:sz="0" w:space="0" w:color="auto" w:frame="1"/>
          <w:lang w:eastAsia="es-CO"/>
        </w:rPr>
      </w:pPr>
      <w:r w:rsidRPr="00FA07FC">
        <w:rPr>
          <w:rFonts w:ascii="Arial" w:hAnsi="Arial" w:cs="Arial"/>
          <w:color w:val="000000"/>
          <w:sz w:val="20"/>
          <w:szCs w:val="20"/>
          <w:bdr w:val="none" w:sz="0" w:space="0" w:color="auto" w:frame="1"/>
          <w:lang w:eastAsia="es-CO"/>
        </w:rPr>
        <w:t>Dios,</w:t>
      </w:r>
      <w:r>
        <w:rPr>
          <w:rFonts w:ascii="Arial" w:hAnsi="Arial" w:cs="Arial"/>
          <w:color w:val="000000"/>
          <w:sz w:val="20"/>
          <w:szCs w:val="20"/>
          <w:bdr w:val="none" w:sz="0" w:space="0" w:color="auto" w:frame="1"/>
          <w:lang w:eastAsia="es-CO"/>
        </w:rPr>
        <w:t xml:space="preserve"> </w:t>
      </w:r>
      <w:r w:rsidRPr="00FA07FC">
        <w:rPr>
          <w:rFonts w:ascii="Arial" w:hAnsi="Arial" w:cs="Arial"/>
          <w:color w:val="000000"/>
          <w:sz w:val="20"/>
          <w:szCs w:val="20"/>
          <w:bdr w:val="none" w:sz="0" w:space="0" w:color="auto" w:frame="1"/>
          <w:lang w:eastAsia="es-CO"/>
        </w:rPr>
        <w:t>tú nos quieres a todos,</w:t>
      </w:r>
    </w:p>
    <w:p w:rsidR="00B47BED" w:rsidRDefault="005D52A8" w:rsidP="00B47BED">
      <w:pPr>
        <w:rPr>
          <w:rFonts w:ascii="Arial" w:hAnsi="Arial" w:cs="Arial"/>
          <w:color w:val="000000"/>
          <w:sz w:val="20"/>
          <w:szCs w:val="20"/>
          <w:bdr w:val="none" w:sz="0" w:space="0" w:color="auto" w:frame="1"/>
          <w:lang w:eastAsia="es-CO"/>
        </w:rPr>
      </w:pPr>
      <w:r>
        <w:rPr>
          <w:rFonts w:ascii="Arial" w:hAnsi="Arial" w:cs="Arial"/>
          <w:noProof/>
          <w:color w:val="000000"/>
          <w:sz w:val="20"/>
          <w:szCs w:val="20"/>
          <w:lang w:val="es-PE" w:eastAsia="es-PE"/>
        </w:rPr>
        <w:drawing>
          <wp:anchor distT="0" distB="0" distL="114300" distR="114300" simplePos="0" relativeHeight="251660288" behindDoc="0" locked="0" layoutInCell="1" allowOverlap="1">
            <wp:simplePos x="0" y="0"/>
            <wp:positionH relativeFrom="column">
              <wp:posOffset>2762885</wp:posOffset>
            </wp:positionH>
            <wp:positionV relativeFrom="paragraph">
              <wp:posOffset>133350</wp:posOffset>
            </wp:positionV>
            <wp:extent cx="951230" cy="1207770"/>
            <wp:effectExtent l="0" t="0" r="1270" b="0"/>
            <wp:wrapSquare wrapText="bothSides"/>
            <wp:docPr id="125" name="Imagen 125" descr="AORDIN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ORDIN07"/>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123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BED" w:rsidRPr="00FA07FC">
        <w:rPr>
          <w:rFonts w:ascii="Arial" w:hAnsi="Arial" w:cs="Arial"/>
          <w:color w:val="000000"/>
          <w:sz w:val="20"/>
          <w:szCs w:val="20"/>
          <w:bdr w:val="none" w:sz="0" w:space="0" w:color="auto" w:frame="1"/>
          <w:lang w:eastAsia="es-CO"/>
        </w:rPr>
        <w:t>generosamente, gratis,</w:t>
      </w:r>
    </w:p>
    <w:p w:rsidR="00B47BED" w:rsidRPr="00FA07FC" w:rsidRDefault="00B47BED" w:rsidP="00B47BED">
      <w:pPr>
        <w:rPr>
          <w:rFonts w:ascii="Arial" w:hAnsi="Arial" w:cs="Arial"/>
          <w:color w:val="000000"/>
          <w:sz w:val="20"/>
          <w:szCs w:val="20"/>
          <w:bdr w:val="none" w:sz="0" w:space="0" w:color="auto" w:frame="1"/>
          <w:lang w:eastAsia="es-CO"/>
        </w:rPr>
      </w:pPr>
      <w:r w:rsidRPr="00FA07FC">
        <w:rPr>
          <w:rFonts w:ascii="Arial" w:hAnsi="Arial" w:cs="Arial"/>
          <w:color w:val="000000"/>
          <w:sz w:val="20"/>
          <w:szCs w:val="20"/>
          <w:bdr w:val="none" w:sz="0" w:space="0" w:color="auto" w:frame="1"/>
          <w:lang w:eastAsia="es-CO"/>
        </w:rPr>
        <w:t>sin hacer distinciones.</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Lo mismo que la lluvia</w:t>
      </w:r>
      <w:r>
        <w:rPr>
          <w:rStyle w:val="a"/>
          <w:rFonts w:ascii="Arial" w:hAnsi="Arial" w:cs="Arial"/>
          <w:color w:val="000000"/>
          <w:sz w:val="20"/>
          <w:szCs w:val="20"/>
          <w:bdr w:val="none" w:sz="0" w:space="0" w:color="auto" w:frame="1"/>
        </w:rPr>
        <w:t xml:space="preserve"> </w:t>
      </w:r>
      <w:r w:rsidRPr="00FA07FC">
        <w:rPr>
          <w:rStyle w:val="a"/>
          <w:rFonts w:ascii="Arial" w:hAnsi="Arial" w:cs="Arial"/>
          <w:color w:val="000000"/>
          <w:sz w:val="20"/>
          <w:szCs w:val="20"/>
          <w:bdr w:val="none" w:sz="0" w:space="0" w:color="auto" w:frame="1"/>
        </w:rPr>
        <w:t xml:space="preserve">baja </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y riega</w:t>
      </w:r>
      <w:r>
        <w:rPr>
          <w:rStyle w:val="a"/>
          <w:rFonts w:ascii="Arial" w:hAnsi="Arial" w:cs="Arial"/>
          <w:color w:val="000000"/>
          <w:sz w:val="20"/>
          <w:szCs w:val="20"/>
          <w:bdr w:val="none" w:sz="0" w:space="0" w:color="auto" w:frame="1"/>
        </w:rPr>
        <w:t xml:space="preserve"> </w:t>
      </w:r>
      <w:r w:rsidRPr="00FA07FC">
        <w:rPr>
          <w:rStyle w:val="a"/>
          <w:rFonts w:ascii="Arial" w:hAnsi="Arial" w:cs="Arial"/>
          <w:color w:val="000000"/>
          <w:sz w:val="20"/>
          <w:szCs w:val="20"/>
          <w:bdr w:val="none" w:sz="0" w:space="0" w:color="auto" w:frame="1"/>
        </w:rPr>
        <w:t>lo bueno y lo malo de la tierra,</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así tu amor baja y empapa</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el corazón limpio y el herido.</w:t>
      </w:r>
      <w:r w:rsidRPr="0002034E">
        <w:rPr>
          <w:rStyle w:val="Normal"/>
          <w:snapToGrid w:val="0"/>
          <w:color w:val="000000"/>
          <w:w w:val="0"/>
          <w:sz w:val="0"/>
          <w:szCs w:val="0"/>
          <w:u w:color="000000"/>
          <w:bdr w:val="none" w:sz="0" w:space="0" w:color="000000"/>
          <w:shd w:val="clear" w:color="000000" w:fill="000000"/>
          <w:lang w:val="x-none" w:eastAsia="x-none" w:bidi="x-none"/>
        </w:rPr>
        <w:t xml:space="preserve"> </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Lo mismo que el sol</w:t>
      </w:r>
      <w:r>
        <w:rPr>
          <w:rStyle w:val="a"/>
          <w:rFonts w:ascii="Arial" w:hAnsi="Arial" w:cs="Arial"/>
          <w:color w:val="000000"/>
          <w:sz w:val="20"/>
          <w:szCs w:val="20"/>
          <w:bdr w:val="none" w:sz="0" w:space="0" w:color="auto" w:frame="1"/>
        </w:rPr>
        <w:t xml:space="preserve"> </w:t>
      </w:r>
      <w:r w:rsidRPr="00FA07FC">
        <w:rPr>
          <w:rStyle w:val="a"/>
          <w:rFonts w:ascii="Arial" w:hAnsi="Arial" w:cs="Arial"/>
          <w:color w:val="000000"/>
          <w:sz w:val="20"/>
          <w:szCs w:val="20"/>
          <w:bdr w:val="none" w:sz="0" w:space="0" w:color="auto" w:frame="1"/>
        </w:rPr>
        <w:t>ofrece su calor </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a la casa del bueno y a la del malvado,</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así tu cariño</w:t>
      </w:r>
      <w:r>
        <w:rPr>
          <w:rStyle w:val="a"/>
          <w:rFonts w:ascii="Arial" w:hAnsi="Arial" w:cs="Arial"/>
          <w:color w:val="000000"/>
          <w:sz w:val="20"/>
          <w:szCs w:val="20"/>
          <w:bdr w:val="none" w:sz="0" w:space="0" w:color="auto" w:frame="1"/>
        </w:rPr>
        <w:t xml:space="preserve"> </w:t>
      </w:r>
      <w:r w:rsidRPr="00FA07FC">
        <w:rPr>
          <w:rStyle w:val="a"/>
          <w:rFonts w:ascii="Arial" w:hAnsi="Arial" w:cs="Arial"/>
          <w:color w:val="000000"/>
          <w:sz w:val="20"/>
          <w:szCs w:val="20"/>
          <w:bdr w:val="none" w:sz="0" w:space="0" w:color="auto" w:frame="1"/>
        </w:rPr>
        <w:t>calienta por igual</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el ánimo generoso y el perverso.</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Dios,</w:t>
      </w:r>
      <w:r>
        <w:rPr>
          <w:rStyle w:val="a"/>
          <w:rFonts w:ascii="Arial" w:hAnsi="Arial" w:cs="Arial"/>
          <w:color w:val="000000"/>
          <w:sz w:val="20"/>
          <w:szCs w:val="20"/>
          <w:bdr w:val="none" w:sz="0" w:space="0" w:color="auto" w:frame="1"/>
        </w:rPr>
        <w:t xml:space="preserve"> </w:t>
      </w:r>
      <w:r w:rsidRPr="00FA07FC">
        <w:rPr>
          <w:rStyle w:val="a"/>
          <w:rFonts w:ascii="Arial" w:hAnsi="Arial" w:cs="Arial"/>
          <w:color w:val="000000"/>
          <w:sz w:val="20"/>
          <w:szCs w:val="20"/>
          <w:bdr w:val="none" w:sz="0" w:space="0" w:color="auto" w:frame="1"/>
        </w:rPr>
        <w:t>en este mundo lleno de leyes de venganza</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 xml:space="preserve">y con gente que nada más quiere </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a quien los</w:t>
      </w:r>
      <w:r>
        <w:rPr>
          <w:rStyle w:val="a"/>
          <w:rFonts w:ascii="Arial" w:hAnsi="Arial" w:cs="Arial"/>
          <w:color w:val="000000"/>
          <w:sz w:val="20"/>
          <w:szCs w:val="20"/>
          <w:bdr w:val="none" w:sz="0" w:space="0" w:color="auto" w:frame="1"/>
        </w:rPr>
        <w:t xml:space="preserve"> </w:t>
      </w:r>
      <w:r w:rsidRPr="00FA07FC">
        <w:rPr>
          <w:rStyle w:val="a"/>
          <w:rFonts w:ascii="Arial" w:hAnsi="Arial" w:cs="Arial"/>
          <w:color w:val="000000"/>
          <w:sz w:val="20"/>
          <w:szCs w:val="20"/>
          <w:bdr w:val="none" w:sz="0" w:space="0" w:color="auto" w:frame="1"/>
        </w:rPr>
        <w:t>quiere</w:t>
      </w:r>
      <w:r>
        <w:rPr>
          <w:rStyle w:val="a"/>
          <w:rFonts w:ascii="Arial" w:hAnsi="Arial" w:cs="Arial"/>
          <w:color w:val="000000"/>
          <w:sz w:val="20"/>
          <w:szCs w:val="20"/>
          <w:bdr w:val="none" w:sz="0" w:space="0" w:color="auto" w:frame="1"/>
        </w:rPr>
        <w:t xml:space="preserve"> </w:t>
      </w:r>
      <w:r w:rsidRPr="00FA07FC">
        <w:rPr>
          <w:rStyle w:val="a"/>
          <w:rFonts w:ascii="Arial" w:hAnsi="Arial" w:cs="Arial"/>
          <w:color w:val="000000"/>
          <w:sz w:val="20"/>
          <w:szCs w:val="20"/>
          <w:bdr w:val="none" w:sz="0" w:space="0" w:color="auto" w:frame="1"/>
        </w:rPr>
        <w:t xml:space="preserve">en este mundo, </w:t>
      </w:r>
    </w:p>
    <w:p w:rsidR="00B47BED" w:rsidRDefault="00B47BED" w:rsidP="00B47BED">
      <w:pPr>
        <w:jc w:val="both"/>
        <w:rPr>
          <w:rStyle w:val="a"/>
          <w:rFonts w:ascii="Arial" w:hAnsi="Arial" w:cs="Arial"/>
          <w:color w:val="000000"/>
          <w:sz w:val="20"/>
          <w:szCs w:val="20"/>
          <w:bdr w:val="none" w:sz="0" w:space="0" w:color="auto" w:frame="1"/>
        </w:rPr>
      </w:pPr>
      <w:r w:rsidRPr="00FA07FC">
        <w:rPr>
          <w:rStyle w:val="a"/>
          <w:rFonts w:ascii="Arial" w:hAnsi="Arial" w:cs="Arial"/>
          <w:color w:val="000000"/>
          <w:sz w:val="20"/>
          <w:szCs w:val="20"/>
          <w:bdr w:val="none" w:sz="0" w:space="0" w:color="auto" w:frame="1"/>
        </w:rPr>
        <w:t>Dios,</w:t>
      </w:r>
      <w:r>
        <w:rPr>
          <w:rStyle w:val="a"/>
          <w:rFonts w:ascii="Arial" w:hAnsi="Arial" w:cs="Arial"/>
          <w:color w:val="000000"/>
          <w:sz w:val="20"/>
          <w:szCs w:val="20"/>
          <w:bdr w:val="none" w:sz="0" w:space="0" w:color="auto" w:frame="1"/>
        </w:rPr>
        <w:t xml:space="preserve"> </w:t>
      </w:r>
      <w:r w:rsidRPr="00FA07FC">
        <w:rPr>
          <w:rStyle w:val="a"/>
          <w:rFonts w:ascii="Arial" w:hAnsi="Arial" w:cs="Arial"/>
          <w:color w:val="000000"/>
          <w:sz w:val="20"/>
          <w:szCs w:val="20"/>
          <w:bdr w:val="none" w:sz="0" w:space="0" w:color="auto" w:frame="1"/>
        </w:rPr>
        <w:t>enséñanos a vivir a tu estilo.</w:t>
      </w:r>
    </w:p>
    <w:p w:rsidR="00B47BED" w:rsidRDefault="00B47BED" w:rsidP="00B47BED">
      <w:pPr>
        <w:jc w:val="both"/>
        <w:rPr>
          <w:rFonts w:ascii="Arial" w:hAnsi="Arial" w:cs="Arial"/>
          <w:b/>
          <w:sz w:val="20"/>
          <w:szCs w:val="20"/>
        </w:rPr>
      </w:pPr>
      <w:r>
        <w:rPr>
          <w:rStyle w:val="a"/>
          <w:rFonts w:ascii="Arial" w:hAnsi="Arial" w:cs="Arial"/>
          <w:color w:val="000000"/>
          <w:sz w:val="20"/>
          <w:szCs w:val="20"/>
          <w:bdr w:val="none" w:sz="0" w:space="0" w:color="auto" w:frame="1"/>
        </w:rPr>
        <w:t>Así sea.</w:t>
      </w:r>
    </w:p>
    <w:p w:rsidR="00D314CF" w:rsidRPr="00B47BED" w:rsidRDefault="00D314CF" w:rsidP="00DC0543">
      <w:pPr>
        <w:autoSpaceDE w:val="0"/>
        <w:autoSpaceDN w:val="0"/>
        <w:adjustRightInd w:val="0"/>
        <w:rPr>
          <w:rFonts w:ascii="Arial" w:hAnsi="Arial" w:cs="Arial"/>
          <w:sz w:val="20"/>
          <w:szCs w:val="20"/>
          <w:lang w:eastAsia="es-ES"/>
        </w:rPr>
      </w:pPr>
    </w:p>
    <w:p w:rsidR="00433826" w:rsidRDefault="00433826" w:rsidP="0043382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BD741A" w:rsidRDefault="00433826" w:rsidP="0043382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w:t>
      </w:r>
      <w:r w:rsidR="00EF6E36">
        <w:rPr>
          <w:rFonts w:ascii="Arial Narrow" w:hAnsi="Arial Narrow" w:cs="Arial"/>
          <w:b/>
          <w:sz w:val="18"/>
          <w:szCs w:val="18"/>
        </w:rPr>
        <w:t>io anteriores: www.cmperu.com</w:t>
      </w:r>
    </w:p>
    <w:sectPr w:rsidR="00615A68" w:rsidRPr="00BD741A"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2B" w:rsidRDefault="00434B2B">
      <w:r>
        <w:separator/>
      </w:r>
    </w:p>
  </w:endnote>
  <w:endnote w:type="continuationSeparator" w:id="0">
    <w:p w:rsidR="00434B2B" w:rsidRDefault="0043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4E" w:rsidRPr="00434B2B" w:rsidRDefault="00846115" w:rsidP="00433826">
    <w:pPr>
      <w:pStyle w:val="Piedepgina"/>
      <w:jc w:val="right"/>
      <w:rPr>
        <w:rFonts w:ascii="Verdana" w:hAnsi="Verdana"/>
        <w:b/>
        <w:color w:val="385623"/>
        <w:sz w:val="18"/>
        <w:szCs w:val="18"/>
      </w:rPr>
    </w:pPr>
    <w:r w:rsidRPr="00890870">
      <w:rPr>
        <w:noProof/>
        <w:color w:val="7030A0"/>
        <w:lang w:val="es-PE" w:eastAsia="es-PE"/>
      </w:rPr>
      <w:drawing>
        <wp:anchor distT="0" distB="0" distL="114300" distR="114300" simplePos="0" relativeHeight="251659264" behindDoc="0" locked="0" layoutInCell="1" allowOverlap="1" wp14:anchorId="2F436B52" wp14:editId="4878FAE9">
          <wp:simplePos x="0" y="0"/>
          <wp:positionH relativeFrom="leftMargin">
            <wp:posOffset>556714</wp:posOffset>
          </wp:positionH>
          <wp:positionV relativeFrom="paragraph">
            <wp:posOffset>-120106</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5D52A8" w:rsidRPr="00434B2B">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-55880</wp:posOffset>
              </wp:positionV>
              <wp:extent cx="3709670" cy="0"/>
              <wp:effectExtent l="571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7F4F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pt" to="30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pv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"/>
          </w:pict>
        </mc:Fallback>
      </mc:AlternateContent>
    </w:r>
    <w:r w:rsidR="009B514E" w:rsidRPr="00434B2B">
      <w:rPr>
        <w:rFonts w:ascii="Verdana" w:hAnsi="Verdana"/>
        <w:b/>
        <w:color w:val="385623"/>
        <w:sz w:val="18"/>
        <w:szCs w:val="18"/>
      </w:rPr>
      <w:t xml:space="preserve">7º Domingo del tiempo ordinario -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2B" w:rsidRDefault="00434B2B">
      <w:r>
        <w:separator/>
      </w:r>
    </w:p>
  </w:footnote>
  <w:footnote w:type="continuationSeparator" w:id="0">
    <w:p w:rsidR="00434B2B" w:rsidRDefault="00434B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9626CA"/>
    <w:multiLevelType w:val="hybridMultilevel"/>
    <w:tmpl w:val="A0CE6C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6"/>
  </w:num>
  <w:num w:numId="2">
    <w:abstractNumId w:val="14"/>
  </w:num>
  <w:num w:numId="3">
    <w:abstractNumId w:val="13"/>
  </w:num>
  <w:num w:numId="4">
    <w:abstractNumId w:val="18"/>
  </w:num>
  <w:num w:numId="5">
    <w:abstractNumId w:val="1"/>
  </w:num>
  <w:num w:numId="6">
    <w:abstractNumId w:val="33"/>
  </w:num>
  <w:num w:numId="7">
    <w:abstractNumId w:val="5"/>
  </w:num>
  <w:num w:numId="8">
    <w:abstractNumId w:val="11"/>
  </w:num>
  <w:num w:numId="9">
    <w:abstractNumId w:val="8"/>
  </w:num>
  <w:num w:numId="10">
    <w:abstractNumId w:val="12"/>
  </w:num>
  <w:num w:numId="11">
    <w:abstractNumId w:val="6"/>
  </w:num>
  <w:num w:numId="12">
    <w:abstractNumId w:val="29"/>
  </w:num>
  <w:num w:numId="13">
    <w:abstractNumId w:val="7"/>
  </w:num>
  <w:num w:numId="14">
    <w:abstractNumId w:val="34"/>
  </w:num>
  <w:num w:numId="15">
    <w:abstractNumId w:val="25"/>
  </w:num>
  <w:num w:numId="16">
    <w:abstractNumId w:val="22"/>
  </w:num>
  <w:num w:numId="17">
    <w:abstractNumId w:val="31"/>
  </w:num>
  <w:num w:numId="18">
    <w:abstractNumId w:val="9"/>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5"/>
  </w:num>
  <w:num w:numId="28">
    <w:abstractNumId w:val="2"/>
  </w:num>
  <w:num w:numId="29">
    <w:abstractNumId w:val="24"/>
  </w:num>
  <w:num w:numId="30">
    <w:abstractNumId w:val="3"/>
  </w:num>
  <w:num w:numId="31">
    <w:abstractNumId w:val="28"/>
  </w:num>
  <w:num w:numId="32">
    <w:abstractNumId w:val="10"/>
  </w:num>
  <w:num w:numId="33">
    <w:abstractNumId w:val="19"/>
  </w:num>
  <w:num w:numId="34">
    <w:abstractNumId w:val="2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6AF6"/>
    <w:rsid w:val="00017F91"/>
    <w:rsid w:val="0002034E"/>
    <w:rsid w:val="000464EF"/>
    <w:rsid w:val="00052BCB"/>
    <w:rsid w:val="000709D4"/>
    <w:rsid w:val="00080107"/>
    <w:rsid w:val="00080E2E"/>
    <w:rsid w:val="00090F7D"/>
    <w:rsid w:val="000A048D"/>
    <w:rsid w:val="000A623B"/>
    <w:rsid w:val="000B2651"/>
    <w:rsid w:val="000C002F"/>
    <w:rsid w:val="000C0075"/>
    <w:rsid w:val="000C0A51"/>
    <w:rsid w:val="000C6CC8"/>
    <w:rsid w:val="000D7F80"/>
    <w:rsid w:val="000D7FFB"/>
    <w:rsid w:val="000F0EB8"/>
    <w:rsid w:val="001021F5"/>
    <w:rsid w:val="00104AB3"/>
    <w:rsid w:val="00106408"/>
    <w:rsid w:val="00121851"/>
    <w:rsid w:val="0013190A"/>
    <w:rsid w:val="00142551"/>
    <w:rsid w:val="0015294A"/>
    <w:rsid w:val="00156D90"/>
    <w:rsid w:val="00162328"/>
    <w:rsid w:val="001657DF"/>
    <w:rsid w:val="001772BF"/>
    <w:rsid w:val="00180A55"/>
    <w:rsid w:val="00186C87"/>
    <w:rsid w:val="00191434"/>
    <w:rsid w:val="0019675B"/>
    <w:rsid w:val="00197333"/>
    <w:rsid w:val="001A774C"/>
    <w:rsid w:val="001B129B"/>
    <w:rsid w:val="001B2C4D"/>
    <w:rsid w:val="001C1039"/>
    <w:rsid w:val="001C6A21"/>
    <w:rsid w:val="001C7DB7"/>
    <w:rsid w:val="001D5B72"/>
    <w:rsid w:val="001D7B63"/>
    <w:rsid w:val="001E12A4"/>
    <w:rsid w:val="001E1B4B"/>
    <w:rsid w:val="001E5D3B"/>
    <w:rsid w:val="001F518A"/>
    <w:rsid w:val="00201B89"/>
    <w:rsid w:val="00210908"/>
    <w:rsid w:val="0024197D"/>
    <w:rsid w:val="00251A9E"/>
    <w:rsid w:val="00252190"/>
    <w:rsid w:val="00255E67"/>
    <w:rsid w:val="0025618B"/>
    <w:rsid w:val="0026067D"/>
    <w:rsid w:val="0027064F"/>
    <w:rsid w:val="00270954"/>
    <w:rsid w:val="002726C9"/>
    <w:rsid w:val="00277013"/>
    <w:rsid w:val="00285D58"/>
    <w:rsid w:val="002879E6"/>
    <w:rsid w:val="002A38A6"/>
    <w:rsid w:val="002A7016"/>
    <w:rsid w:val="002B0A98"/>
    <w:rsid w:val="002B4968"/>
    <w:rsid w:val="002B6D6A"/>
    <w:rsid w:val="002B77C4"/>
    <w:rsid w:val="002C1289"/>
    <w:rsid w:val="002C1B5C"/>
    <w:rsid w:val="002C4854"/>
    <w:rsid w:val="002D7F25"/>
    <w:rsid w:val="002E0C82"/>
    <w:rsid w:val="002E1075"/>
    <w:rsid w:val="002E70C3"/>
    <w:rsid w:val="002F1A66"/>
    <w:rsid w:val="002F2CB0"/>
    <w:rsid w:val="002F4C58"/>
    <w:rsid w:val="00301F63"/>
    <w:rsid w:val="00304E5B"/>
    <w:rsid w:val="00313F9D"/>
    <w:rsid w:val="00325872"/>
    <w:rsid w:val="00334E77"/>
    <w:rsid w:val="00341036"/>
    <w:rsid w:val="00342CB9"/>
    <w:rsid w:val="003509E3"/>
    <w:rsid w:val="00354E17"/>
    <w:rsid w:val="003552C2"/>
    <w:rsid w:val="0035769F"/>
    <w:rsid w:val="00360C11"/>
    <w:rsid w:val="00366E33"/>
    <w:rsid w:val="00367C09"/>
    <w:rsid w:val="003719B3"/>
    <w:rsid w:val="00374208"/>
    <w:rsid w:val="00393A61"/>
    <w:rsid w:val="0039425D"/>
    <w:rsid w:val="003A3A74"/>
    <w:rsid w:val="003C2A01"/>
    <w:rsid w:val="003C31E2"/>
    <w:rsid w:val="003D0D18"/>
    <w:rsid w:val="004106F0"/>
    <w:rsid w:val="00414B71"/>
    <w:rsid w:val="00433826"/>
    <w:rsid w:val="004338A1"/>
    <w:rsid w:val="00434B2B"/>
    <w:rsid w:val="00436C51"/>
    <w:rsid w:val="00445DFE"/>
    <w:rsid w:val="00464766"/>
    <w:rsid w:val="00491C75"/>
    <w:rsid w:val="004A6954"/>
    <w:rsid w:val="004B1BDB"/>
    <w:rsid w:val="004B3217"/>
    <w:rsid w:val="004B6F11"/>
    <w:rsid w:val="004C2944"/>
    <w:rsid w:val="004C53B4"/>
    <w:rsid w:val="004C6497"/>
    <w:rsid w:val="004C758D"/>
    <w:rsid w:val="004C7DBD"/>
    <w:rsid w:val="004D4F62"/>
    <w:rsid w:val="004E2C52"/>
    <w:rsid w:val="004F3C4E"/>
    <w:rsid w:val="004F565B"/>
    <w:rsid w:val="00503ED5"/>
    <w:rsid w:val="005116A8"/>
    <w:rsid w:val="0052038A"/>
    <w:rsid w:val="00524FF3"/>
    <w:rsid w:val="00527478"/>
    <w:rsid w:val="00574239"/>
    <w:rsid w:val="00587638"/>
    <w:rsid w:val="00596687"/>
    <w:rsid w:val="00597755"/>
    <w:rsid w:val="005A03FA"/>
    <w:rsid w:val="005A6AEA"/>
    <w:rsid w:val="005B6563"/>
    <w:rsid w:val="005C3991"/>
    <w:rsid w:val="005C4167"/>
    <w:rsid w:val="005D2345"/>
    <w:rsid w:val="005D26C0"/>
    <w:rsid w:val="005D4A95"/>
    <w:rsid w:val="005D52A8"/>
    <w:rsid w:val="005D658D"/>
    <w:rsid w:val="005E1766"/>
    <w:rsid w:val="005E72A8"/>
    <w:rsid w:val="005F1496"/>
    <w:rsid w:val="00615A68"/>
    <w:rsid w:val="0061799A"/>
    <w:rsid w:val="00620814"/>
    <w:rsid w:val="00620B07"/>
    <w:rsid w:val="0062506C"/>
    <w:rsid w:val="00646BCD"/>
    <w:rsid w:val="006568E0"/>
    <w:rsid w:val="006666F8"/>
    <w:rsid w:val="00671EC6"/>
    <w:rsid w:val="00674AF4"/>
    <w:rsid w:val="006800F9"/>
    <w:rsid w:val="006804F1"/>
    <w:rsid w:val="006A68F4"/>
    <w:rsid w:val="006B4BD5"/>
    <w:rsid w:val="006B6809"/>
    <w:rsid w:val="006C692A"/>
    <w:rsid w:val="006D4309"/>
    <w:rsid w:val="006E2C68"/>
    <w:rsid w:val="006F1EF7"/>
    <w:rsid w:val="006F2911"/>
    <w:rsid w:val="006F463C"/>
    <w:rsid w:val="006F7EAA"/>
    <w:rsid w:val="00705A01"/>
    <w:rsid w:val="007140EA"/>
    <w:rsid w:val="00714D14"/>
    <w:rsid w:val="00725EB8"/>
    <w:rsid w:val="007346C3"/>
    <w:rsid w:val="0074073D"/>
    <w:rsid w:val="00745576"/>
    <w:rsid w:val="0075025D"/>
    <w:rsid w:val="00751307"/>
    <w:rsid w:val="0075202A"/>
    <w:rsid w:val="00770F29"/>
    <w:rsid w:val="00770FF3"/>
    <w:rsid w:val="007A4EDB"/>
    <w:rsid w:val="007A5684"/>
    <w:rsid w:val="007B6583"/>
    <w:rsid w:val="007E0A25"/>
    <w:rsid w:val="0080391B"/>
    <w:rsid w:val="00810499"/>
    <w:rsid w:val="00811236"/>
    <w:rsid w:val="00815CAE"/>
    <w:rsid w:val="008215FF"/>
    <w:rsid w:val="008269C2"/>
    <w:rsid w:val="00833E58"/>
    <w:rsid w:val="008375D0"/>
    <w:rsid w:val="0084445D"/>
    <w:rsid w:val="00846115"/>
    <w:rsid w:val="0084654F"/>
    <w:rsid w:val="00853CF4"/>
    <w:rsid w:val="008564E4"/>
    <w:rsid w:val="008608AB"/>
    <w:rsid w:val="00864647"/>
    <w:rsid w:val="00866AC2"/>
    <w:rsid w:val="008A0820"/>
    <w:rsid w:val="008A4292"/>
    <w:rsid w:val="008B2623"/>
    <w:rsid w:val="008C1D33"/>
    <w:rsid w:val="008D7434"/>
    <w:rsid w:val="008F6621"/>
    <w:rsid w:val="0090056E"/>
    <w:rsid w:val="00905571"/>
    <w:rsid w:val="00910042"/>
    <w:rsid w:val="00913B21"/>
    <w:rsid w:val="009217D4"/>
    <w:rsid w:val="0093115F"/>
    <w:rsid w:val="009317B8"/>
    <w:rsid w:val="009365D8"/>
    <w:rsid w:val="00943FDF"/>
    <w:rsid w:val="0095075A"/>
    <w:rsid w:val="00955ED7"/>
    <w:rsid w:val="00983060"/>
    <w:rsid w:val="0099121F"/>
    <w:rsid w:val="009A1459"/>
    <w:rsid w:val="009A3D5E"/>
    <w:rsid w:val="009B3A00"/>
    <w:rsid w:val="009B514E"/>
    <w:rsid w:val="009B59C8"/>
    <w:rsid w:val="009C0AE1"/>
    <w:rsid w:val="009C4B79"/>
    <w:rsid w:val="009E5567"/>
    <w:rsid w:val="009F1E1F"/>
    <w:rsid w:val="009F22EA"/>
    <w:rsid w:val="009F3915"/>
    <w:rsid w:val="009F6051"/>
    <w:rsid w:val="00A00CC6"/>
    <w:rsid w:val="00A01A15"/>
    <w:rsid w:val="00A0768F"/>
    <w:rsid w:val="00A24E24"/>
    <w:rsid w:val="00A419C8"/>
    <w:rsid w:val="00A423A0"/>
    <w:rsid w:val="00A42B4F"/>
    <w:rsid w:val="00A47232"/>
    <w:rsid w:val="00A47C9C"/>
    <w:rsid w:val="00A55AE0"/>
    <w:rsid w:val="00A652B1"/>
    <w:rsid w:val="00A67296"/>
    <w:rsid w:val="00A67EC4"/>
    <w:rsid w:val="00A736D0"/>
    <w:rsid w:val="00A8519A"/>
    <w:rsid w:val="00A8572F"/>
    <w:rsid w:val="00AA5BDB"/>
    <w:rsid w:val="00AA6B46"/>
    <w:rsid w:val="00AC06DE"/>
    <w:rsid w:val="00AE38CF"/>
    <w:rsid w:val="00AF046A"/>
    <w:rsid w:val="00AF1CFA"/>
    <w:rsid w:val="00B3377F"/>
    <w:rsid w:val="00B4544E"/>
    <w:rsid w:val="00B47BED"/>
    <w:rsid w:val="00B53306"/>
    <w:rsid w:val="00B57C1B"/>
    <w:rsid w:val="00B63B77"/>
    <w:rsid w:val="00B729ED"/>
    <w:rsid w:val="00B77A82"/>
    <w:rsid w:val="00B87D5A"/>
    <w:rsid w:val="00B91F02"/>
    <w:rsid w:val="00B934C7"/>
    <w:rsid w:val="00BA017D"/>
    <w:rsid w:val="00BA252B"/>
    <w:rsid w:val="00BB4BA5"/>
    <w:rsid w:val="00BC1C8D"/>
    <w:rsid w:val="00BD3DB9"/>
    <w:rsid w:val="00BD510A"/>
    <w:rsid w:val="00BD610F"/>
    <w:rsid w:val="00BD741A"/>
    <w:rsid w:val="00BE219F"/>
    <w:rsid w:val="00BF55F0"/>
    <w:rsid w:val="00BF7351"/>
    <w:rsid w:val="00C021B0"/>
    <w:rsid w:val="00C045FB"/>
    <w:rsid w:val="00C06783"/>
    <w:rsid w:val="00C069BA"/>
    <w:rsid w:val="00C148D6"/>
    <w:rsid w:val="00C25FA6"/>
    <w:rsid w:val="00C35237"/>
    <w:rsid w:val="00C411F0"/>
    <w:rsid w:val="00C45DCF"/>
    <w:rsid w:val="00C52622"/>
    <w:rsid w:val="00C53981"/>
    <w:rsid w:val="00C705CE"/>
    <w:rsid w:val="00C830BE"/>
    <w:rsid w:val="00C835DC"/>
    <w:rsid w:val="00C9304A"/>
    <w:rsid w:val="00CC0920"/>
    <w:rsid w:val="00CC164A"/>
    <w:rsid w:val="00CC6755"/>
    <w:rsid w:val="00CD2F63"/>
    <w:rsid w:val="00CD43E9"/>
    <w:rsid w:val="00CE1C9A"/>
    <w:rsid w:val="00CE54DE"/>
    <w:rsid w:val="00CE7D0E"/>
    <w:rsid w:val="00CF3D62"/>
    <w:rsid w:val="00D00AEC"/>
    <w:rsid w:val="00D05FCD"/>
    <w:rsid w:val="00D064E9"/>
    <w:rsid w:val="00D137CB"/>
    <w:rsid w:val="00D25F7C"/>
    <w:rsid w:val="00D314CF"/>
    <w:rsid w:val="00D52D06"/>
    <w:rsid w:val="00D64C15"/>
    <w:rsid w:val="00D708B9"/>
    <w:rsid w:val="00D839DA"/>
    <w:rsid w:val="00DA4582"/>
    <w:rsid w:val="00DA6516"/>
    <w:rsid w:val="00DA7220"/>
    <w:rsid w:val="00DC0543"/>
    <w:rsid w:val="00DC12E7"/>
    <w:rsid w:val="00DD0783"/>
    <w:rsid w:val="00DD275C"/>
    <w:rsid w:val="00DD3BA7"/>
    <w:rsid w:val="00DF5DCB"/>
    <w:rsid w:val="00DF6F2E"/>
    <w:rsid w:val="00E03E35"/>
    <w:rsid w:val="00E078B0"/>
    <w:rsid w:val="00E14406"/>
    <w:rsid w:val="00E215A1"/>
    <w:rsid w:val="00E2518E"/>
    <w:rsid w:val="00E30DFD"/>
    <w:rsid w:val="00E86F24"/>
    <w:rsid w:val="00E924BF"/>
    <w:rsid w:val="00EC1378"/>
    <w:rsid w:val="00EC5329"/>
    <w:rsid w:val="00ED1273"/>
    <w:rsid w:val="00ED381D"/>
    <w:rsid w:val="00ED74E8"/>
    <w:rsid w:val="00EE7187"/>
    <w:rsid w:val="00EF3617"/>
    <w:rsid w:val="00EF6E36"/>
    <w:rsid w:val="00EF7AB7"/>
    <w:rsid w:val="00F142B1"/>
    <w:rsid w:val="00F21769"/>
    <w:rsid w:val="00F23594"/>
    <w:rsid w:val="00F24BBE"/>
    <w:rsid w:val="00F24D2E"/>
    <w:rsid w:val="00F25800"/>
    <w:rsid w:val="00F34A78"/>
    <w:rsid w:val="00F35DB1"/>
    <w:rsid w:val="00F3652C"/>
    <w:rsid w:val="00F60BCA"/>
    <w:rsid w:val="00F63B9C"/>
    <w:rsid w:val="00F651D6"/>
    <w:rsid w:val="00F731D9"/>
    <w:rsid w:val="00F80DA9"/>
    <w:rsid w:val="00F8147B"/>
    <w:rsid w:val="00F81DE2"/>
    <w:rsid w:val="00F842FB"/>
    <w:rsid w:val="00F854C6"/>
    <w:rsid w:val="00F934B5"/>
    <w:rsid w:val="00F9467C"/>
    <w:rsid w:val="00F94A08"/>
    <w:rsid w:val="00F967EE"/>
    <w:rsid w:val="00FA19DC"/>
    <w:rsid w:val="00FB3C35"/>
    <w:rsid w:val="00FC2A32"/>
    <w:rsid w:val="00FC3580"/>
    <w:rsid w:val="00FD2495"/>
    <w:rsid w:val="00FD3CEC"/>
    <w:rsid w:val="00FD6D81"/>
    <w:rsid w:val="00FF01D5"/>
    <w:rsid w:val="00FF25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043E59"/>
  <w15:chartTrackingRefBased/>
  <w15:docId w15:val="{7BA363F7-035E-45D1-9F46-A9411090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inespaciado">
    <w:name w:val="No Spacing"/>
    <w:uiPriority w:val="1"/>
    <w:qFormat/>
    <w:rsid w:val="00DC0543"/>
    <w:rPr>
      <w:rFonts w:ascii="Calibri" w:eastAsia="Calibri" w:hAnsi="Calibri"/>
      <w:sz w:val="22"/>
      <w:szCs w:val="22"/>
      <w:lang w:val="es-CO" w:eastAsia="en-US"/>
    </w:rPr>
  </w:style>
  <w:style w:type="character" w:customStyle="1" w:styleId="a">
    <w:name w:val="a"/>
    <w:rsid w:val="0002034E"/>
  </w:style>
  <w:style w:type="character" w:customStyle="1" w:styleId="apple-style-span">
    <w:name w:val="apple-style-span"/>
    <w:rsid w:val="00F731D9"/>
  </w:style>
  <w:style w:type="character" w:customStyle="1" w:styleId="apple-converted-space">
    <w:name w:val="apple-converted-space"/>
    <w:rsid w:val="00D3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315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5F1C-476B-4DC2-960E-CF5750DB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0</TotalTime>
  <Pages>4</Pages>
  <Words>1018</Words>
  <Characters>4917</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5924</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2</cp:revision>
  <cp:lastPrinted>2008-01-18T07:31:00Z</cp:lastPrinted>
  <dcterms:created xsi:type="dcterms:W3CDTF">2020-02-17T12:27:00Z</dcterms:created>
  <dcterms:modified xsi:type="dcterms:W3CDTF">2020-02-17T12:27:00Z</dcterms:modified>
</cp:coreProperties>
</file>