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71" w:rsidRDefault="00960D8D" w:rsidP="00414B71">
      <w:pPr>
        <w:jc w:val="both"/>
        <w:rPr>
          <w:rFonts w:ascii="Arial" w:hAnsi="Arial" w:cs="Arial"/>
          <w:sz w:val="20"/>
          <w:szCs w:val="20"/>
        </w:rPr>
      </w:pPr>
      <w:bookmarkStart w:id="0" w:name="OLE_LINK1"/>
      <w:bookmarkStart w:id="1" w:name="OLE_LINK2"/>
      <w:r>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080107" w:rsidRDefault="00361204" w:rsidP="00414B71">
      <w:pPr>
        <w:jc w:val="both"/>
        <w:rPr>
          <w:rFonts w:ascii="Kristen ITC" w:hAnsi="Kristen ITC" w:cs="Arial"/>
          <w:b/>
          <w:sz w:val="20"/>
          <w:szCs w:val="20"/>
        </w:rPr>
      </w:pPr>
      <w:r>
        <w:rPr>
          <w:rFonts w:ascii="Kristen ITC" w:hAnsi="Kristen ITC" w:cs="Arial"/>
          <w:b/>
          <w:noProof/>
          <w:sz w:val="20"/>
          <w:szCs w:val="20"/>
          <w:lang w:val="es-PE" w:eastAsia="es-PE"/>
        </w:rPr>
        <mc:AlternateContent>
          <mc:Choice Requires="wpg">
            <w:drawing>
              <wp:anchor distT="0" distB="0" distL="114300" distR="114300" simplePos="0" relativeHeight="251660800" behindDoc="0" locked="0" layoutInCell="1" allowOverlap="1">
                <wp:simplePos x="0" y="0"/>
                <wp:positionH relativeFrom="column">
                  <wp:posOffset>-307340</wp:posOffset>
                </wp:positionH>
                <wp:positionV relativeFrom="paragraph">
                  <wp:posOffset>-864235</wp:posOffset>
                </wp:positionV>
                <wp:extent cx="4225290" cy="779145"/>
                <wp:effectExtent l="0" t="0" r="3810" b="1905"/>
                <wp:wrapNone/>
                <wp:docPr id="2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58"/>
                        <wps:cNvSpPr>
                          <a:spLocks noChangeArrowheads="1"/>
                        </wps:cNvSpPr>
                        <wps:spPr bwMode="auto">
                          <a:xfrm>
                            <a:off x="1240" y="1142"/>
                            <a:ext cx="6654" cy="462"/>
                          </a:xfrm>
                          <a:prstGeom prst="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wps:wsp>
                        <wps:cNvPr id="24" name="Text Box 159"/>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184F93" w:rsidRPr="008B1180" w:rsidRDefault="00184F93" w:rsidP="00184F93">
                              <w:pPr>
                                <w:jc w:val="right"/>
                                <w:rPr>
                                  <w:rFonts w:ascii="Arial Rounded MT Bold" w:hAnsi="Arial Rounded MT Bold"/>
                                  <w:b/>
                                  <w:color w:val="806000" w:themeColor="accent4" w:themeShade="80"/>
                                  <w:sz w:val="18"/>
                                  <w:szCs w:val="22"/>
                                </w:rPr>
                              </w:pPr>
                              <w:r w:rsidRPr="008B1180">
                                <w:rPr>
                                  <w:rFonts w:ascii="Arial Rounded MT Bold" w:hAnsi="Arial Rounded MT Bold"/>
                                  <w:b/>
                                  <w:color w:val="806000" w:themeColor="accent4" w:themeShade="80"/>
                                  <w:sz w:val="18"/>
                                  <w:szCs w:val="22"/>
                                </w:rPr>
                                <w:t xml:space="preserve">LECTIO DIVINA – DOMINGO </w:t>
                              </w:r>
                              <w:r w:rsidR="00C127DC" w:rsidRPr="008B1180">
                                <w:rPr>
                                  <w:rFonts w:ascii="Arial Rounded MT Bold" w:hAnsi="Arial Rounded MT Bold"/>
                                  <w:b/>
                                  <w:color w:val="806000" w:themeColor="accent4" w:themeShade="80"/>
                                  <w:sz w:val="18"/>
                                  <w:szCs w:val="22"/>
                                </w:rPr>
                                <w:t>ASCENCION DEL SEÑOR</w:t>
                              </w:r>
                            </w:p>
                            <w:p w:rsidR="00184F93" w:rsidRPr="008B1180" w:rsidRDefault="00184F93" w:rsidP="00184F93">
                              <w:pPr>
                                <w:jc w:val="right"/>
                                <w:rPr>
                                  <w:rFonts w:ascii="Arial Rounded MT Bold" w:hAnsi="Arial Rounded MT Bold"/>
                                  <w:b/>
                                  <w:color w:val="C00000"/>
                                  <w:sz w:val="22"/>
                                  <w:szCs w:val="22"/>
                                </w:rPr>
                              </w:pPr>
                              <w:r w:rsidRPr="008B1180">
                                <w:rPr>
                                  <w:rFonts w:ascii="Arial Rounded MT Bold" w:hAnsi="Arial Rounded MT Bold"/>
                                  <w:b/>
                                  <w:color w:val="C00000"/>
                                  <w:sz w:val="22"/>
                                  <w:szCs w:val="22"/>
                                </w:rPr>
                                <w:t>VAYAN POR TODO EL MUNDO…</w:t>
                              </w:r>
                            </w:p>
                          </w:txbxContent>
                        </wps:txbx>
                        <wps:bodyPr rot="0" vert="horz" wrap="square" lIns="91440" tIns="45720" rIns="91440" bIns="45720" anchor="t" anchorCtr="0" upright="1">
                          <a:noAutofit/>
                        </wps:bodyPr>
                      </wps:wsp>
                      <pic:pic xmlns:pic="http://schemas.openxmlformats.org/drawingml/2006/picture">
                        <pic:nvPicPr>
                          <pic:cNvPr id="25" name="Picture 160" descr="lect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7" o:spid="_x0000_s1026" style="position:absolute;left:0;text-align:left;margin-left:-24.2pt;margin-top:-68.0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">
                <v:rect id="Rectangle 158"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" fillcolor="#aa8000 [2151]" stroked="f">
                  <v:fill color2="#ffd966 [1943]" rotate="t" angle="180" colors="0 #ab8100;31457f #ffc208;1 #ffd966" focus="100%" type="gradient"/>
                </v:rect>
                <v:shapetype id="_x0000_t202" coordsize="21600,21600" o:spt="202" path="m,l,21600r21600,l21600,xe">
                  <v:stroke joinstyle="miter"/>
                  <v:path gradientshapeok="t" o:connecttype="rect"/>
                </v:shapetype>
                <v:shape id="Text Box 159"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184F93" w:rsidRPr="008B1180" w:rsidRDefault="00184F93" w:rsidP="00184F93">
                        <w:pPr>
                          <w:jc w:val="right"/>
                          <w:rPr>
                            <w:rFonts w:ascii="Arial Rounded MT Bold" w:hAnsi="Arial Rounded MT Bold"/>
                            <w:b/>
                            <w:color w:val="806000" w:themeColor="accent4" w:themeShade="80"/>
                            <w:sz w:val="18"/>
                            <w:szCs w:val="22"/>
                          </w:rPr>
                        </w:pPr>
                        <w:r w:rsidRPr="008B1180">
                          <w:rPr>
                            <w:rFonts w:ascii="Arial Rounded MT Bold" w:hAnsi="Arial Rounded MT Bold"/>
                            <w:b/>
                            <w:color w:val="806000" w:themeColor="accent4" w:themeShade="80"/>
                            <w:sz w:val="18"/>
                            <w:szCs w:val="22"/>
                          </w:rPr>
                          <w:t xml:space="preserve">LECTIO DIVINA – DOMINGO </w:t>
                        </w:r>
                        <w:r w:rsidR="00C127DC" w:rsidRPr="008B1180">
                          <w:rPr>
                            <w:rFonts w:ascii="Arial Rounded MT Bold" w:hAnsi="Arial Rounded MT Bold"/>
                            <w:b/>
                            <w:color w:val="806000" w:themeColor="accent4" w:themeShade="80"/>
                            <w:sz w:val="18"/>
                            <w:szCs w:val="22"/>
                          </w:rPr>
                          <w:t>ASCENCION DEL SEÑOR</w:t>
                        </w:r>
                      </w:p>
                      <w:p w:rsidR="00184F93" w:rsidRPr="008B1180" w:rsidRDefault="00184F93" w:rsidP="00184F93">
                        <w:pPr>
                          <w:jc w:val="right"/>
                          <w:rPr>
                            <w:rFonts w:ascii="Arial Rounded MT Bold" w:hAnsi="Arial Rounded MT Bold"/>
                            <w:b/>
                            <w:color w:val="C00000"/>
                            <w:sz w:val="22"/>
                            <w:szCs w:val="22"/>
                          </w:rPr>
                        </w:pPr>
                        <w:r w:rsidRPr="008B1180">
                          <w:rPr>
                            <w:rFonts w:ascii="Arial Rounded MT Bold" w:hAnsi="Arial Rounded MT Bold"/>
                            <w:b/>
                            <w:color w:val="C00000"/>
                            <w:sz w:val="22"/>
                            <w:szCs w:val="22"/>
                          </w:rPr>
                          <w:t>VAYAN POR TODO EL MUNDO…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9" o:title="lectio"/>
                </v:shape>
              </v:group>
            </w:pict>
          </mc:Fallback>
        </mc:AlternateContent>
      </w: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7E15DD">
        <w:rPr>
          <w:rFonts w:ascii="Arial Narrow" w:hAnsi="Arial Narrow" w:cs="Tahoma"/>
          <w:sz w:val="20"/>
          <w:szCs w:val="20"/>
        </w:rPr>
        <w:t xml:space="preserve">Hechos Apóstoles </w:t>
      </w:r>
      <w:r w:rsidR="004C1EB4">
        <w:rPr>
          <w:rFonts w:ascii="Arial Narrow" w:hAnsi="Arial Narrow" w:cs="Tahoma"/>
          <w:sz w:val="20"/>
          <w:szCs w:val="20"/>
        </w:rPr>
        <w:t>1, 1-11</w:t>
      </w:r>
      <w:r w:rsidR="0060383A">
        <w:rPr>
          <w:rFonts w:ascii="Arial Narrow" w:hAnsi="Arial Narrow" w:cs="Tahoma"/>
          <w:sz w:val="20"/>
          <w:szCs w:val="20"/>
        </w:rPr>
        <w:t xml:space="preserve">; Salmo </w:t>
      </w:r>
      <w:r w:rsidR="004C1EB4">
        <w:rPr>
          <w:rFonts w:ascii="Arial Narrow" w:hAnsi="Arial Narrow" w:cs="Tahoma"/>
          <w:sz w:val="20"/>
          <w:szCs w:val="20"/>
        </w:rPr>
        <w:t>46</w:t>
      </w:r>
      <w:r w:rsidR="0060383A">
        <w:rPr>
          <w:rFonts w:ascii="Arial Narrow" w:hAnsi="Arial Narrow" w:cs="Tahoma"/>
          <w:sz w:val="20"/>
          <w:szCs w:val="20"/>
        </w:rPr>
        <w:t xml:space="preserve">; </w:t>
      </w:r>
      <w:r w:rsidR="004C1EB4">
        <w:rPr>
          <w:rFonts w:ascii="Arial Narrow" w:hAnsi="Arial Narrow" w:cs="Tahoma"/>
          <w:sz w:val="20"/>
          <w:szCs w:val="20"/>
        </w:rPr>
        <w:t xml:space="preserve">Efesios </w:t>
      </w:r>
      <w:r w:rsidR="00C127DC">
        <w:rPr>
          <w:rFonts w:ascii="Arial Narrow" w:hAnsi="Arial Narrow" w:cs="Tahoma"/>
          <w:sz w:val="20"/>
          <w:szCs w:val="20"/>
        </w:rPr>
        <w:t>4</w:t>
      </w:r>
      <w:r w:rsidR="004C1EB4">
        <w:rPr>
          <w:rFonts w:ascii="Arial Narrow" w:hAnsi="Arial Narrow" w:cs="Tahoma"/>
          <w:sz w:val="20"/>
          <w:szCs w:val="20"/>
        </w:rPr>
        <w:t>, 1-</w:t>
      </w:r>
      <w:r w:rsidR="00C127DC">
        <w:rPr>
          <w:rFonts w:ascii="Arial Narrow" w:hAnsi="Arial Narrow" w:cs="Tahoma"/>
          <w:sz w:val="20"/>
          <w:szCs w:val="20"/>
        </w:rPr>
        <w:t>1</w:t>
      </w:r>
      <w:r w:rsidR="004C1EB4">
        <w:rPr>
          <w:rFonts w:ascii="Arial Narrow" w:hAnsi="Arial Narrow" w:cs="Tahoma"/>
          <w:sz w:val="20"/>
          <w:szCs w:val="20"/>
        </w:rPr>
        <w:t xml:space="preserve">3; </w:t>
      </w:r>
      <w:r w:rsidR="00CB30CE">
        <w:rPr>
          <w:rFonts w:ascii="Arial Narrow" w:hAnsi="Arial Narrow" w:cs="Tahoma"/>
          <w:sz w:val="20"/>
          <w:szCs w:val="20"/>
        </w:rPr>
        <w:t>Marcos 16,15-20</w:t>
      </w:r>
    </w:p>
    <w:p w:rsidR="00106408" w:rsidRPr="00CB30CE"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Ambientación: </w:t>
      </w:r>
      <w:r w:rsidR="004C1EB4">
        <w:rPr>
          <w:rFonts w:ascii="Arial Narrow" w:hAnsi="Arial Narrow" w:cs="Tahoma"/>
          <w:sz w:val="20"/>
          <w:szCs w:val="20"/>
        </w:rPr>
        <w:t xml:space="preserve">Ciro Pascual con el lema: </w:t>
      </w:r>
      <w:r w:rsidR="00CB30CE">
        <w:rPr>
          <w:rFonts w:ascii="Arial Narrow" w:hAnsi="Arial Narrow" w:cs="Tahoma"/>
          <w:i/>
          <w:sz w:val="20"/>
          <w:szCs w:val="20"/>
        </w:rPr>
        <w:t xml:space="preserve">Vayan por todo el mundo. </w:t>
      </w:r>
      <w:r w:rsidR="00CB30CE">
        <w:rPr>
          <w:rFonts w:ascii="Arial Narrow" w:hAnsi="Arial Narrow" w:cs="Tahoma"/>
          <w:sz w:val="20"/>
          <w:szCs w:val="20"/>
        </w:rPr>
        <w:t>Mapamundi con huellas recortadas con los nombres de los participantes</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CB30CE">
        <w:rPr>
          <w:rFonts w:ascii="Arial Narrow" w:hAnsi="Arial Narrow" w:cs="Tahoma"/>
          <w:sz w:val="20"/>
          <w:szCs w:val="20"/>
        </w:rPr>
        <w:t>Nos envías por el mundo</w:t>
      </w:r>
      <w:r w:rsidR="004C1EB4">
        <w:rPr>
          <w:rFonts w:ascii="Arial Narrow" w:hAnsi="Arial Narrow" w:cs="Tahoma"/>
          <w:sz w:val="20"/>
          <w:szCs w:val="20"/>
        </w:rPr>
        <w:t xml:space="preserve">; </w:t>
      </w:r>
      <w:r w:rsidR="00CB30CE">
        <w:rPr>
          <w:rFonts w:ascii="Arial Narrow" w:hAnsi="Arial Narrow" w:cs="Tahoma"/>
          <w:sz w:val="20"/>
          <w:szCs w:val="20"/>
        </w:rPr>
        <w:t>Alma misionera</w:t>
      </w:r>
    </w:p>
    <w:p w:rsidR="008C1D33" w:rsidRDefault="008C1D33" w:rsidP="00414B71">
      <w:pPr>
        <w:jc w:val="both"/>
        <w:rPr>
          <w:rFonts w:ascii="Kristen ITC" w:hAnsi="Kristen ITC" w:cs="Arial"/>
          <w:b/>
          <w:sz w:val="20"/>
          <w:szCs w:val="20"/>
        </w:rPr>
      </w:pPr>
    </w:p>
    <w:p w:rsidR="00F24D2E" w:rsidRPr="008B1180" w:rsidRDefault="00F24D2E" w:rsidP="00414B71">
      <w:pPr>
        <w:jc w:val="both"/>
        <w:rPr>
          <w:rFonts w:ascii="Comic Sans MS" w:hAnsi="Comic Sans MS" w:cs="Arial"/>
          <w:color w:val="806000" w:themeColor="accent4" w:themeShade="80"/>
          <w:sz w:val="20"/>
          <w:szCs w:val="20"/>
        </w:rPr>
      </w:pPr>
      <w:r w:rsidRPr="008B1180">
        <w:rPr>
          <w:rFonts w:ascii="Comic Sans MS" w:hAnsi="Comic Sans MS" w:cs="Arial"/>
          <w:b/>
          <w:color w:val="806000" w:themeColor="accent4" w:themeShade="80"/>
          <w:sz w:val="20"/>
          <w:szCs w:val="20"/>
        </w:rPr>
        <w:t>AMBIENTACIÓN:</w:t>
      </w:r>
      <w:r w:rsidRPr="008B1180">
        <w:rPr>
          <w:rFonts w:ascii="Comic Sans MS" w:hAnsi="Comic Sans MS" w:cs="Arial"/>
          <w:color w:val="806000" w:themeColor="accent4" w:themeShade="80"/>
          <w:sz w:val="20"/>
          <w:szCs w:val="20"/>
        </w:rPr>
        <w:t xml:space="preserve"> </w:t>
      </w:r>
    </w:p>
    <w:p w:rsidR="00270954" w:rsidRPr="008B1180" w:rsidRDefault="00270954" w:rsidP="00414B71">
      <w:pPr>
        <w:jc w:val="both"/>
        <w:rPr>
          <w:rFonts w:ascii="Arial" w:hAnsi="Arial" w:cs="Arial"/>
          <w:i/>
          <w:color w:val="806000" w:themeColor="accent4" w:themeShade="80"/>
          <w:sz w:val="20"/>
          <w:szCs w:val="20"/>
        </w:rPr>
      </w:pPr>
    </w:p>
    <w:p w:rsidR="004C1EB4" w:rsidRPr="008B1180" w:rsidRDefault="00CB30CE" w:rsidP="004C1EB4">
      <w:pPr>
        <w:jc w:val="both"/>
        <w:rPr>
          <w:rFonts w:ascii="Arial" w:hAnsi="Arial" w:cs="Arial"/>
          <w:i/>
          <w:color w:val="806000" w:themeColor="accent4" w:themeShade="80"/>
          <w:sz w:val="20"/>
          <w:szCs w:val="20"/>
        </w:rPr>
      </w:pPr>
      <w:r w:rsidRPr="008B1180">
        <w:rPr>
          <w:rFonts w:ascii="Arial" w:hAnsi="Arial" w:cs="Arial"/>
          <w:i/>
          <w:color w:val="806000" w:themeColor="accent4" w:themeShade="80"/>
          <w:sz w:val="20"/>
          <w:szCs w:val="20"/>
        </w:rPr>
        <w:t>Para Jesús, l</w:t>
      </w:r>
      <w:r w:rsidR="004C1EB4" w:rsidRPr="008B1180">
        <w:rPr>
          <w:rFonts w:ascii="Arial" w:hAnsi="Arial" w:cs="Arial"/>
          <w:i/>
          <w:color w:val="806000" w:themeColor="accent4" w:themeShade="80"/>
          <w:sz w:val="20"/>
          <w:szCs w:val="20"/>
        </w:rPr>
        <w:t xml:space="preserve">a Ascensión </w:t>
      </w:r>
      <w:r w:rsidRPr="008B1180">
        <w:rPr>
          <w:rFonts w:ascii="Arial" w:hAnsi="Arial" w:cs="Arial"/>
          <w:i/>
          <w:color w:val="806000" w:themeColor="accent4" w:themeShade="80"/>
          <w:sz w:val="20"/>
          <w:szCs w:val="20"/>
        </w:rPr>
        <w:t>significa la plenitud de la Resurrección. Culminada su tarea en este mundo, se sitúa para siempre junto al Padre e inaugura un nuevo modo de presencia entre los suyos. La Ascensión pone en marcha a la misión de la Iglesia.</w:t>
      </w:r>
    </w:p>
    <w:p w:rsidR="00B4544E" w:rsidRPr="007E15DD" w:rsidRDefault="00B4544E" w:rsidP="007E15DD">
      <w:pPr>
        <w:jc w:val="both"/>
        <w:rPr>
          <w:rFonts w:ascii="Arial" w:hAnsi="Arial" w:cs="Arial"/>
          <w:i/>
          <w:iCs/>
          <w:sz w:val="20"/>
          <w:szCs w:val="20"/>
        </w:rPr>
      </w:pPr>
    </w:p>
    <w:p w:rsidR="00414B71" w:rsidRPr="008B1180" w:rsidRDefault="00414B71" w:rsidP="00414B71">
      <w:pPr>
        <w:jc w:val="both"/>
        <w:rPr>
          <w:rFonts w:ascii="Comic Sans MS" w:hAnsi="Comic Sans MS" w:cs="Arial"/>
          <w:b/>
          <w:color w:val="C00000"/>
          <w:sz w:val="22"/>
          <w:szCs w:val="22"/>
        </w:rPr>
      </w:pPr>
      <w:r w:rsidRPr="008B1180">
        <w:rPr>
          <w:rFonts w:ascii="Comic Sans MS" w:hAnsi="Comic Sans MS" w:cs="Arial"/>
          <w:b/>
          <w:color w:val="C00000"/>
          <w:sz w:val="22"/>
          <w:szCs w:val="22"/>
        </w:rPr>
        <w:t>1. Oración inicial</w:t>
      </w:r>
    </w:p>
    <w:p w:rsidR="006800F9" w:rsidRPr="0084445D" w:rsidRDefault="006800F9" w:rsidP="00E2518E">
      <w:pPr>
        <w:rPr>
          <w:rFonts w:ascii="Arial Narrow" w:hAnsi="Arial Narrow" w:cs="Arial"/>
          <w:bCs/>
          <w:i/>
          <w:iCs/>
          <w:sz w:val="20"/>
          <w:szCs w:val="20"/>
        </w:rPr>
      </w:pP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Señor Jesús,</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Tú que desde siempre estuviste junto al Padre,</w:t>
      </w:r>
    </w:p>
    <w:p w:rsid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pero que asumiste nuestra vida,</w:t>
      </w:r>
    </w:p>
    <w:p w:rsidR="006E26F1" w:rsidRPr="006E26F1"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haciéndote uno de nosotros;</w:t>
      </w:r>
    </w:p>
    <w:p w:rsidR="00C127DC" w:rsidRPr="00C127DC" w:rsidRDefault="00361204" w:rsidP="00C127DC">
      <w:pPr>
        <w:autoSpaceDE w:val="0"/>
        <w:autoSpaceDN w:val="0"/>
        <w:adjustRightInd w:val="0"/>
        <w:rPr>
          <w:rFonts w:ascii="Arial" w:hAnsi="Arial" w:cs="Arial"/>
          <w:sz w:val="20"/>
          <w:szCs w:val="20"/>
        </w:rPr>
      </w:pPr>
      <w:r>
        <w:rPr>
          <w:noProof/>
          <w:lang w:val="es-PE" w:eastAsia="es-PE"/>
        </w:rPr>
        <w:drawing>
          <wp:anchor distT="0" distB="0" distL="114300" distR="114300" simplePos="0" relativeHeight="251661824" behindDoc="0" locked="0" layoutInCell="1" allowOverlap="1">
            <wp:simplePos x="0" y="0"/>
            <wp:positionH relativeFrom="column">
              <wp:posOffset>2969895</wp:posOffset>
            </wp:positionH>
            <wp:positionV relativeFrom="paragraph">
              <wp:posOffset>45720</wp:posOffset>
            </wp:positionV>
            <wp:extent cx="1257935" cy="1478280"/>
            <wp:effectExtent l="0" t="0" r="0" b="7620"/>
            <wp:wrapSquare wrapText="bothSides"/>
            <wp:docPr id="161" name="Imagen 161" descr="La Ascensiòn del Señ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La Ascensiòn del Señor"/>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5793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7DC" w:rsidRPr="00C127DC">
        <w:rPr>
          <w:rFonts w:ascii="Arial" w:hAnsi="Arial" w:cs="Arial"/>
          <w:sz w:val="20"/>
          <w:szCs w:val="20"/>
        </w:rPr>
        <w:t xml:space="preserve">Tú </w:t>
      </w:r>
      <w:r w:rsidRPr="00C127DC">
        <w:rPr>
          <w:rFonts w:ascii="Arial" w:hAnsi="Arial" w:cs="Arial"/>
          <w:sz w:val="20"/>
          <w:szCs w:val="20"/>
        </w:rPr>
        <w:t>que,</w:t>
      </w:r>
      <w:r w:rsidR="00C127DC" w:rsidRPr="00C127DC">
        <w:rPr>
          <w:rFonts w:ascii="Arial" w:hAnsi="Arial" w:cs="Arial"/>
          <w:sz w:val="20"/>
          <w:szCs w:val="20"/>
        </w:rPr>
        <w:t xml:space="preserve"> dando tu vida en la cruz,</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y venciendo la muerte en tu resurrección</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nos diste vida a nosotros,</w:t>
      </w:r>
      <w:r w:rsidR="00AF1708" w:rsidRPr="00AF1708">
        <w:rPr>
          <w:rStyle w:val="Normal"/>
          <w:snapToGrid w:val="0"/>
          <w:color w:val="000000"/>
          <w:w w:val="0"/>
          <w:sz w:val="0"/>
          <w:szCs w:val="0"/>
          <w:u w:color="000000"/>
          <w:bdr w:val="none" w:sz="0" w:space="0" w:color="000000"/>
          <w:shd w:val="clear" w:color="000000" w:fill="000000"/>
          <w:lang w:val="x-none" w:eastAsia="x-none" w:bidi="x-none"/>
        </w:rPr>
        <w:t xml:space="preserve"> </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ahora que has vuelto al Padre,</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nos has dejado tu misión,</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haciéndonos protagonistas en ella.</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Tú has vuelto junto a Dios, para comprometernos,</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te has ido para quedarte siempre con nosotros.</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Señor, te pedimos la gracia de que nos ayudes</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 xml:space="preserve">a comprender lo que implica </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para nosotros ser tus testigos</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y así ser protagonistas de tu obra.</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 xml:space="preserve">Danos tu gracia, Señor </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de darnos cuenta que creer en ti,</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 xml:space="preserve">nos compromete en la vida y nos da un estilo propio </w:t>
      </w:r>
    </w:p>
    <w:p w:rsidR="00C127D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que nace de la misión que nos has dejado.</w:t>
      </w:r>
    </w:p>
    <w:p w:rsidR="005370AC" w:rsidRPr="00C127DC" w:rsidRDefault="00C127DC" w:rsidP="00C127DC">
      <w:pPr>
        <w:autoSpaceDE w:val="0"/>
        <w:autoSpaceDN w:val="0"/>
        <w:adjustRightInd w:val="0"/>
        <w:rPr>
          <w:rFonts w:ascii="Arial" w:hAnsi="Arial" w:cs="Arial"/>
          <w:sz w:val="20"/>
          <w:szCs w:val="20"/>
        </w:rPr>
      </w:pPr>
      <w:r w:rsidRPr="00C127DC">
        <w:rPr>
          <w:rFonts w:ascii="Arial" w:hAnsi="Arial" w:cs="Arial"/>
          <w:sz w:val="20"/>
          <w:szCs w:val="20"/>
        </w:rPr>
        <w:t>Que así sea.</w:t>
      </w:r>
    </w:p>
    <w:p w:rsidR="00005B97" w:rsidRPr="008B1180" w:rsidRDefault="008B1180" w:rsidP="00005B97">
      <w:pPr>
        <w:jc w:val="both"/>
        <w:rPr>
          <w:rFonts w:ascii="Arial" w:hAnsi="Arial" w:cs="Arial"/>
          <w:i/>
          <w:color w:val="806000" w:themeColor="accent4" w:themeShade="80"/>
          <w:sz w:val="20"/>
          <w:szCs w:val="20"/>
        </w:rPr>
      </w:pPr>
      <w:r w:rsidRPr="00007642">
        <w:rPr>
          <w:rFonts w:ascii="Arial" w:hAnsi="Arial" w:cs="Arial"/>
          <w:b/>
          <w:i/>
          <w:noProof/>
          <w:color w:val="806000" w:themeColor="accent4"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0A64CFED" wp14:editId="58895B49">
                <wp:simplePos x="0" y="0"/>
                <wp:positionH relativeFrom="column">
                  <wp:posOffset>2238375</wp:posOffset>
                </wp:positionH>
                <wp:positionV relativeFrom="paragraph">
                  <wp:posOffset>0</wp:posOffset>
                </wp:positionV>
                <wp:extent cx="1539240" cy="704850"/>
                <wp:effectExtent l="0" t="0" r="22860" b="1905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704850"/>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8B1180" w:rsidRPr="00FC17DA" w:rsidRDefault="008B1180" w:rsidP="008B1180">
                            <w:pPr>
                              <w:rPr>
                                <w:b/>
                                <w:color w:val="C00000"/>
                              </w:rPr>
                            </w:pPr>
                            <w:r w:rsidRPr="00FC17DA">
                              <w:rPr>
                                <w:b/>
                                <w:color w:val="C00000"/>
                              </w:rPr>
                              <w:t>LECTIO</w:t>
                            </w:r>
                          </w:p>
                          <w:p w:rsidR="008B1180" w:rsidRPr="00867DAB" w:rsidRDefault="008B1180" w:rsidP="008B1180">
                            <w:pPr>
                              <w:rPr>
                                <w:b/>
                                <w:color w:val="833C0B" w:themeColor="accent2" w:themeShade="80"/>
                              </w:rPr>
                            </w:pPr>
                            <w:r w:rsidRPr="00867DAB">
                              <w:rPr>
                                <w:b/>
                                <w:color w:val="833C0B" w:themeColor="accent2" w:themeShade="80"/>
                              </w:rPr>
                              <w:t>¿Qué dice el texto?</w:t>
                            </w:r>
                          </w:p>
                          <w:p w:rsidR="008B1180" w:rsidRPr="00867DAB" w:rsidRDefault="008B1180" w:rsidP="008B1180">
                            <w:pPr>
                              <w:rPr>
                                <w:b/>
                                <w:color w:val="833C0B" w:themeColor="accent2" w:themeShade="80"/>
                              </w:rPr>
                            </w:pPr>
                            <w:r w:rsidRPr="008B1180">
                              <w:rPr>
                                <w:b/>
                                <w:color w:val="833C0B" w:themeColor="accent2" w:themeShade="80"/>
                              </w:rPr>
                              <w:t>Marcos 16,15-20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4CFED" id="Rectángulo redondeado 26" o:spid="_x0000_s1030" style="position:absolute;left:0;text-align:left;margin-left:176.25pt;margin-top:0;width:121.2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" fillcolor="#ffc310 [3031]" strokecolor="#ffc000 [3207]" strokeweight=".5pt">
                <v:fill color2="#fcbd00 [3175]" rotate="t" colors="0 #ffc746;.5 #ffc600;1 #e5b600" focus="100%" type="gradient">
                  <o:fill v:ext="view" type="gradientUnscaled"/>
                </v:fill>
                <v:stroke joinstyle="miter"/>
                <v:textbox>
                  <w:txbxContent>
                    <w:p w:rsidR="008B1180" w:rsidRPr="00FC17DA" w:rsidRDefault="008B1180" w:rsidP="008B1180">
                      <w:pPr>
                        <w:rPr>
                          <w:b/>
                          <w:color w:val="C00000"/>
                        </w:rPr>
                      </w:pPr>
                      <w:r w:rsidRPr="00FC17DA">
                        <w:rPr>
                          <w:b/>
                          <w:color w:val="C00000"/>
                        </w:rPr>
                        <w:t>LECTIO</w:t>
                      </w:r>
                    </w:p>
                    <w:p w:rsidR="008B1180" w:rsidRPr="00867DAB" w:rsidRDefault="008B1180" w:rsidP="008B1180">
                      <w:pPr>
                        <w:rPr>
                          <w:b/>
                          <w:color w:val="833C0B" w:themeColor="accent2" w:themeShade="80"/>
                        </w:rPr>
                      </w:pPr>
                      <w:r w:rsidRPr="00867DAB">
                        <w:rPr>
                          <w:b/>
                          <w:color w:val="833C0B" w:themeColor="accent2" w:themeShade="80"/>
                        </w:rPr>
                        <w:t>¿Qué dice el texto?</w:t>
                      </w:r>
                    </w:p>
                    <w:p w:rsidR="008B1180" w:rsidRPr="00867DAB" w:rsidRDefault="008B1180" w:rsidP="008B1180">
                      <w:pPr>
                        <w:rPr>
                          <w:b/>
                          <w:color w:val="833C0B" w:themeColor="accent2" w:themeShade="80"/>
                        </w:rPr>
                      </w:pPr>
                      <w:r w:rsidRPr="008B1180">
                        <w:rPr>
                          <w:b/>
                          <w:color w:val="833C0B" w:themeColor="accent2" w:themeShade="80"/>
                        </w:rPr>
                        <w:t>Marcos 16,15-20</w:t>
                      </w:r>
                    </w:p>
                  </w:txbxContent>
                </v:textbox>
                <w10:wrap type="square"/>
              </v:roundrect>
            </w:pict>
          </mc:Fallback>
        </mc:AlternateContent>
      </w:r>
      <w:r w:rsidR="00A8519A" w:rsidRPr="008B1180">
        <w:rPr>
          <w:rFonts w:ascii="Arial" w:hAnsi="Arial" w:cs="Arial"/>
          <w:b/>
          <w:i/>
          <w:color w:val="806000" w:themeColor="accent4" w:themeShade="80"/>
          <w:sz w:val="20"/>
          <w:szCs w:val="20"/>
        </w:rPr>
        <w:t>Motivación</w:t>
      </w:r>
      <w:r w:rsidR="005D26C0" w:rsidRPr="008B1180">
        <w:rPr>
          <w:rFonts w:ascii="Arial" w:hAnsi="Arial" w:cs="Arial"/>
          <w:b/>
          <w:i/>
          <w:color w:val="806000" w:themeColor="accent4" w:themeShade="80"/>
          <w:sz w:val="20"/>
          <w:szCs w:val="20"/>
        </w:rPr>
        <w:t>:</w:t>
      </w:r>
      <w:r w:rsidR="006E26F1" w:rsidRPr="008B1180">
        <w:rPr>
          <w:rFonts w:ascii="Arial" w:hAnsi="Arial" w:cs="Arial"/>
          <w:i/>
          <w:color w:val="806000" w:themeColor="accent4" w:themeShade="80"/>
          <w:sz w:val="20"/>
          <w:szCs w:val="20"/>
        </w:rPr>
        <w:t xml:space="preserve"> </w:t>
      </w:r>
      <w:r w:rsidR="006B4530" w:rsidRPr="008B1180">
        <w:rPr>
          <w:rFonts w:ascii="Arial" w:hAnsi="Arial" w:cs="Arial"/>
          <w:i/>
          <w:color w:val="806000" w:themeColor="accent4" w:themeShade="80"/>
          <w:sz w:val="20"/>
          <w:szCs w:val="20"/>
        </w:rPr>
        <w:t>Para nosotros, las Ascensión es al mismo tiempo una buena noticia y un compromiso. Buena noticia porque nos ayuda a comprender “la esperanza a la que hemos sido llamados” y compromiso, porque nos empuja a ser testigos del Evangelio.</w:t>
      </w:r>
      <w:r w:rsidR="006E3E24" w:rsidRPr="008B1180">
        <w:rPr>
          <w:color w:val="806000" w:themeColor="accent4" w:themeShade="80"/>
        </w:rPr>
        <w:t xml:space="preserve"> </w:t>
      </w:r>
      <w:r w:rsidR="006E26F1" w:rsidRPr="008B1180">
        <w:rPr>
          <w:rFonts w:ascii="Arial" w:hAnsi="Arial" w:cs="Arial"/>
          <w:i/>
          <w:color w:val="806000" w:themeColor="accent4" w:themeShade="80"/>
          <w:sz w:val="20"/>
          <w:szCs w:val="20"/>
        </w:rPr>
        <w:t>E</w:t>
      </w:r>
      <w:r w:rsidR="005370AC" w:rsidRPr="008B1180">
        <w:rPr>
          <w:rFonts w:ascii="Arial" w:hAnsi="Arial" w:cs="Arial"/>
          <w:i/>
          <w:color w:val="806000" w:themeColor="accent4" w:themeShade="80"/>
          <w:sz w:val="20"/>
          <w:szCs w:val="20"/>
        </w:rPr>
        <w:t>scuchemos.</w:t>
      </w:r>
    </w:p>
    <w:p w:rsidR="008B1180" w:rsidRDefault="008B1180" w:rsidP="008B1180">
      <w:pPr>
        <w:jc w:val="both"/>
        <w:rPr>
          <w:rFonts w:ascii="Arial" w:hAnsi="Arial" w:cs="Arial"/>
          <w:sz w:val="20"/>
          <w:szCs w:val="20"/>
        </w:rPr>
      </w:pPr>
    </w:p>
    <w:p w:rsidR="008B1180" w:rsidRPr="008B1180" w:rsidRDefault="008B1180" w:rsidP="008B1180">
      <w:pPr>
        <w:jc w:val="both"/>
        <w:rPr>
          <w:rFonts w:ascii="Arial" w:hAnsi="Arial" w:cs="Arial"/>
          <w:sz w:val="20"/>
          <w:szCs w:val="20"/>
        </w:rPr>
      </w:pPr>
      <w:r w:rsidRPr="008B1180">
        <w:rPr>
          <w:rFonts w:ascii="Arial" w:hAnsi="Arial" w:cs="Arial"/>
          <w:sz w:val="20"/>
          <w:szCs w:val="20"/>
        </w:rPr>
        <w:t>En aquel tiempo, se apareció Jesús a los Once y les dijo:</w:t>
      </w:r>
    </w:p>
    <w:p w:rsidR="008B1180" w:rsidRPr="008B1180" w:rsidRDefault="008B1180" w:rsidP="008B1180">
      <w:pPr>
        <w:jc w:val="both"/>
        <w:rPr>
          <w:rFonts w:ascii="Arial" w:hAnsi="Arial" w:cs="Arial"/>
          <w:sz w:val="20"/>
          <w:szCs w:val="20"/>
        </w:rPr>
      </w:pPr>
      <w:r>
        <w:rPr>
          <w:rFonts w:ascii="Arial" w:hAnsi="Arial" w:cs="Arial"/>
          <w:sz w:val="20"/>
          <w:szCs w:val="20"/>
        </w:rPr>
        <w:t>- “</w:t>
      </w:r>
      <w:r w:rsidRPr="008B1180">
        <w:rPr>
          <w:rFonts w:ascii="Arial" w:hAnsi="Arial" w:cs="Arial"/>
          <w:sz w:val="20"/>
          <w:szCs w:val="20"/>
        </w:rPr>
        <w:t>Vayan al mundo entero y proclamen el Evangelio a toda la creación.</w:t>
      </w:r>
    </w:p>
    <w:p w:rsidR="008B1180" w:rsidRPr="008B1180" w:rsidRDefault="008B1180" w:rsidP="008B1180">
      <w:pPr>
        <w:jc w:val="both"/>
        <w:rPr>
          <w:rFonts w:ascii="Arial" w:hAnsi="Arial" w:cs="Arial"/>
          <w:sz w:val="20"/>
          <w:szCs w:val="20"/>
        </w:rPr>
      </w:pPr>
      <w:r w:rsidRPr="008B1180">
        <w:rPr>
          <w:rFonts w:ascii="Arial" w:hAnsi="Arial" w:cs="Arial"/>
          <w:sz w:val="20"/>
          <w:szCs w:val="20"/>
        </w:rPr>
        <w:t>El que crea y se bautice se salvará; el que se resista a creer será condenado.</w:t>
      </w:r>
    </w:p>
    <w:p w:rsidR="008B1180" w:rsidRPr="008B1180" w:rsidRDefault="008B1180" w:rsidP="008B1180">
      <w:pPr>
        <w:jc w:val="both"/>
        <w:rPr>
          <w:rFonts w:ascii="Arial" w:hAnsi="Arial" w:cs="Arial"/>
          <w:sz w:val="20"/>
          <w:szCs w:val="20"/>
        </w:rPr>
      </w:pPr>
      <w:r w:rsidRPr="008B1180">
        <w:rPr>
          <w:rFonts w:ascii="Arial" w:hAnsi="Arial" w:cs="Arial"/>
          <w:sz w:val="20"/>
          <w:szCs w:val="20"/>
        </w:rPr>
        <w:t>A los que crean, les acompañarán estos signos: echarán demonios en mi nombre, hablarán lenguas nuevas, cogerán serpientes en sus manos y, si beben un veneno mortal, no les hará daño. Impondrán las manos a</w:t>
      </w:r>
      <w:r>
        <w:rPr>
          <w:rFonts w:ascii="Arial" w:hAnsi="Arial" w:cs="Arial"/>
          <w:sz w:val="20"/>
          <w:szCs w:val="20"/>
        </w:rPr>
        <w:t xml:space="preserve"> los enfermos, y quedarán sanos”</w:t>
      </w:r>
      <w:r w:rsidRPr="008B1180">
        <w:rPr>
          <w:rFonts w:ascii="Arial" w:hAnsi="Arial" w:cs="Arial"/>
          <w:sz w:val="20"/>
          <w:szCs w:val="20"/>
        </w:rPr>
        <w:t>.</w:t>
      </w:r>
    </w:p>
    <w:p w:rsidR="008B1180" w:rsidRPr="008B1180" w:rsidRDefault="008B1180" w:rsidP="008B1180">
      <w:pPr>
        <w:jc w:val="both"/>
        <w:rPr>
          <w:rFonts w:ascii="Arial" w:hAnsi="Arial" w:cs="Arial"/>
          <w:sz w:val="20"/>
          <w:szCs w:val="20"/>
        </w:rPr>
      </w:pPr>
      <w:r w:rsidRPr="008B1180">
        <w:rPr>
          <w:rFonts w:ascii="Arial" w:hAnsi="Arial" w:cs="Arial"/>
          <w:sz w:val="20"/>
          <w:szCs w:val="20"/>
        </w:rPr>
        <w:t>Después de hablarles, el Señor Jesús subió al cielo y se sentó a la derecha de Dios.</w:t>
      </w:r>
    </w:p>
    <w:p w:rsidR="008B1180" w:rsidRPr="008B1180" w:rsidRDefault="008B1180" w:rsidP="008B1180">
      <w:pPr>
        <w:jc w:val="both"/>
        <w:rPr>
          <w:rFonts w:ascii="Arial" w:hAnsi="Arial" w:cs="Arial"/>
          <w:sz w:val="20"/>
          <w:szCs w:val="20"/>
        </w:rPr>
      </w:pPr>
      <w:r w:rsidRPr="008B1180">
        <w:rPr>
          <w:rFonts w:ascii="Arial" w:hAnsi="Arial" w:cs="Arial"/>
          <w:sz w:val="20"/>
          <w:szCs w:val="20"/>
        </w:rPr>
        <w:t>Ellos se fueron a pregonar el Evangelio por todas partes, y el Señor cooperaba confirmando la palabra con las señales que los acompañaban.</w:t>
      </w:r>
    </w:p>
    <w:p w:rsidR="0099121F" w:rsidRDefault="0099121F" w:rsidP="005D26C0">
      <w:pPr>
        <w:autoSpaceDE w:val="0"/>
        <w:autoSpaceDN w:val="0"/>
        <w:adjustRightInd w:val="0"/>
        <w:rPr>
          <w:rFonts w:ascii="Arial" w:hAnsi="Arial" w:cs="Arial"/>
          <w:b/>
          <w:bCs/>
          <w:color w:val="808080"/>
          <w:sz w:val="20"/>
          <w:szCs w:val="20"/>
        </w:rPr>
      </w:pPr>
    </w:p>
    <w:p w:rsidR="005D26C0" w:rsidRPr="008B1180" w:rsidRDefault="005D26C0" w:rsidP="005D26C0">
      <w:pPr>
        <w:autoSpaceDE w:val="0"/>
        <w:autoSpaceDN w:val="0"/>
        <w:adjustRightInd w:val="0"/>
        <w:rPr>
          <w:rFonts w:ascii="Arial" w:hAnsi="Arial" w:cs="Arial"/>
          <w:b/>
          <w:bCs/>
          <w:color w:val="C00000"/>
          <w:sz w:val="20"/>
          <w:szCs w:val="20"/>
        </w:rPr>
      </w:pPr>
      <w:r w:rsidRPr="008B1180">
        <w:rPr>
          <w:rFonts w:ascii="Arial" w:hAnsi="Arial" w:cs="Arial"/>
          <w:b/>
          <w:bCs/>
          <w:color w:val="C00000"/>
          <w:sz w:val="20"/>
          <w:szCs w:val="20"/>
        </w:rPr>
        <w:t>Preguntas para la lectura</w:t>
      </w:r>
      <w:r w:rsidR="00367C09" w:rsidRPr="008B1180">
        <w:rPr>
          <w:rFonts w:ascii="Arial" w:hAnsi="Arial" w:cs="Arial"/>
          <w:b/>
          <w:bCs/>
          <w:color w:val="C00000"/>
          <w:sz w:val="20"/>
          <w:szCs w:val="20"/>
        </w:rPr>
        <w:t>:</w:t>
      </w:r>
    </w:p>
    <w:p w:rsidR="000C7C49" w:rsidRDefault="006E3E24"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F12B7D">
        <w:rPr>
          <w:rFonts w:ascii="Arial" w:hAnsi="Arial" w:cs="Arial"/>
          <w:sz w:val="20"/>
          <w:szCs w:val="20"/>
          <w:lang w:val="es-ES" w:eastAsia="es-ES"/>
        </w:rPr>
        <w:t>Qué ordena Jesús a los apóstoles en este texto</w:t>
      </w:r>
      <w:r>
        <w:rPr>
          <w:rFonts w:ascii="Arial" w:hAnsi="Arial" w:cs="Arial"/>
          <w:sz w:val="20"/>
          <w:szCs w:val="20"/>
          <w:lang w:val="es-ES" w:eastAsia="es-ES"/>
        </w:rPr>
        <w:t>?</w:t>
      </w:r>
    </w:p>
    <w:p w:rsidR="006E3E24" w:rsidRDefault="006E3E24"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 xml:space="preserve">¿Qué </w:t>
      </w:r>
      <w:r w:rsidR="00F12B7D">
        <w:rPr>
          <w:rFonts w:ascii="Arial" w:hAnsi="Arial" w:cs="Arial"/>
          <w:sz w:val="20"/>
          <w:szCs w:val="20"/>
          <w:lang w:val="es-ES" w:eastAsia="es-ES"/>
        </w:rPr>
        <w:t>signos acompañarán a los que crean en él</w:t>
      </w:r>
      <w:r>
        <w:rPr>
          <w:rFonts w:ascii="Arial" w:hAnsi="Arial" w:cs="Arial"/>
          <w:sz w:val="20"/>
          <w:szCs w:val="20"/>
          <w:lang w:val="es-ES" w:eastAsia="es-ES"/>
        </w:rPr>
        <w:t>?</w:t>
      </w:r>
    </w:p>
    <w:p w:rsidR="006E3E24" w:rsidRDefault="006E3E24"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F56B72">
        <w:rPr>
          <w:rFonts w:ascii="Arial" w:hAnsi="Arial" w:cs="Arial"/>
          <w:sz w:val="20"/>
          <w:szCs w:val="20"/>
          <w:lang w:val="es-ES" w:eastAsia="es-ES"/>
        </w:rPr>
        <w:t>Cómo describe el texto la Ascensión de Jesús</w:t>
      </w:r>
      <w:r>
        <w:rPr>
          <w:rFonts w:ascii="Arial" w:hAnsi="Arial" w:cs="Arial"/>
          <w:sz w:val="20"/>
          <w:szCs w:val="20"/>
          <w:lang w:val="es-ES" w:eastAsia="es-ES"/>
        </w:rPr>
        <w:t>?</w:t>
      </w:r>
      <w:r w:rsidR="00F56B72">
        <w:rPr>
          <w:rFonts w:ascii="Arial" w:hAnsi="Arial" w:cs="Arial"/>
          <w:sz w:val="20"/>
          <w:szCs w:val="20"/>
          <w:lang w:val="es-ES" w:eastAsia="es-ES"/>
        </w:rPr>
        <w:t xml:space="preserve"> ¿Qué relación tiene este hecho con el mandato misionero anterior?</w:t>
      </w:r>
    </w:p>
    <w:p w:rsidR="006E3E24" w:rsidRPr="00540F78" w:rsidRDefault="006E3E24"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F56B72">
        <w:rPr>
          <w:rFonts w:ascii="Arial" w:hAnsi="Arial" w:cs="Arial"/>
          <w:sz w:val="20"/>
          <w:szCs w:val="20"/>
          <w:lang w:val="es-ES" w:eastAsia="es-ES"/>
        </w:rPr>
        <w:t>De qué manera cuentan desde entonces los discípulos con la asistencia del Resucitado</w:t>
      </w:r>
      <w:r w:rsidR="00B40A8A">
        <w:rPr>
          <w:rFonts w:ascii="Arial" w:hAnsi="Arial" w:cs="Arial"/>
          <w:sz w:val="20"/>
          <w:szCs w:val="20"/>
          <w:lang w:val="es-ES" w:eastAsia="es-ES"/>
        </w:rPr>
        <w:t>?</w:t>
      </w:r>
    </w:p>
    <w:p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rsidR="009E5567" w:rsidRDefault="008B1180" w:rsidP="00E2518E">
      <w:pPr>
        <w:jc w:val="right"/>
        <w:rPr>
          <w:rFonts w:ascii="Arial" w:hAnsi="Arial" w:cs="Arial"/>
          <w:sz w:val="20"/>
          <w:szCs w:val="20"/>
        </w:rPr>
      </w:pPr>
      <w:r w:rsidRPr="00007642">
        <w:rPr>
          <w:rFonts w:ascii="Arial" w:hAnsi="Arial" w:cs="Arial"/>
          <w:b/>
          <w:i/>
          <w:noProof/>
          <w:color w:val="806000" w:themeColor="accent4" w:themeShade="80"/>
          <w:sz w:val="20"/>
          <w:szCs w:val="20"/>
          <w:lang w:val="es-PE" w:eastAsia="es-PE"/>
        </w:rPr>
        <mc:AlternateContent>
          <mc:Choice Requires="wps">
            <w:drawing>
              <wp:anchor distT="0" distB="0" distL="114300" distR="114300" simplePos="0" relativeHeight="251665920" behindDoc="0" locked="0" layoutInCell="1" allowOverlap="1" wp14:anchorId="563A6D95" wp14:editId="1A8ADB5A">
                <wp:simplePos x="0" y="0"/>
                <wp:positionH relativeFrom="margin">
                  <wp:posOffset>-47625</wp:posOffset>
                </wp:positionH>
                <wp:positionV relativeFrom="paragraph">
                  <wp:posOffset>145415</wp:posOffset>
                </wp:positionV>
                <wp:extent cx="1304925" cy="704850"/>
                <wp:effectExtent l="0" t="0" r="28575" b="19050"/>
                <wp:wrapSquare wrapText="bothSides"/>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8B1180" w:rsidRPr="00446A70" w:rsidRDefault="008B1180" w:rsidP="008B1180">
                            <w:pPr>
                              <w:rPr>
                                <w:b/>
                                <w:color w:val="C00000"/>
                              </w:rPr>
                            </w:pPr>
                            <w:r w:rsidRPr="00446A70">
                              <w:rPr>
                                <w:b/>
                                <w:color w:val="C00000"/>
                              </w:rPr>
                              <w:t>MEDITATIO</w:t>
                            </w:r>
                          </w:p>
                          <w:p w:rsidR="008B1180" w:rsidRPr="003B28CE" w:rsidRDefault="008B1180" w:rsidP="008B1180">
                            <w:pPr>
                              <w:rPr>
                                <w:b/>
                                <w:color w:val="833C0B" w:themeColor="accent2" w:themeShade="80"/>
                              </w:rPr>
                            </w:pPr>
                            <w:r w:rsidRPr="003B28CE">
                              <w:rPr>
                                <w:b/>
                                <w:color w:val="833C0B" w:themeColor="accent2" w:themeShade="80"/>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A6D95" id="Rectángulo redondeado 10" o:spid="_x0000_s1031" style="position:absolute;left:0;text-align:left;margin-left:-3.75pt;margin-top:11.45pt;width:102.75pt;height:5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" fillcolor="#ffc310 [3031]" strokecolor="#ffc000 [3207]" strokeweight=".5pt">
                <v:fill color2="#fcbd00 [3175]" rotate="t" colors="0 #ffc746;.5 #ffc600;1 #e5b600" focus="100%" type="gradient">
                  <o:fill v:ext="view" type="gradientUnscaled"/>
                </v:fill>
                <v:stroke joinstyle="miter"/>
                <v:textbox>
                  <w:txbxContent>
                    <w:p w:rsidR="008B1180" w:rsidRPr="00446A70" w:rsidRDefault="008B1180" w:rsidP="008B1180">
                      <w:pPr>
                        <w:rPr>
                          <w:b/>
                          <w:color w:val="C00000"/>
                        </w:rPr>
                      </w:pPr>
                      <w:r w:rsidRPr="00446A70">
                        <w:rPr>
                          <w:b/>
                          <w:color w:val="C00000"/>
                        </w:rPr>
                        <w:t>MEDITATIO</w:t>
                      </w:r>
                    </w:p>
                    <w:p w:rsidR="008B1180" w:rsidRPr="003B28CE" w:rsidRDefault="008B1180" w:rsidP="008B1180">
                      <w:pPr>
                        <w:rPr>
                          <w:b/>
                          <w:color w:val="833C0B" w:themeColor="accent2" w:themeShade="80"/>
                        </w:rPr>
                      </w:pPr>
                      <w:r w:rsidRPr="003B28CE">
                        <w:rPr>
                          <w:b/>
                          <w:color w:val="833C0B" w:themeColor="accent2" w:themeShade="80"/>
                        </w:rPr>
                        <w:t>¿Qué ME dice el texto?</w:t>
                      </w:r>
                    </w:p>
                  </w:txbxContent>
                </v:textbox>
                <w10:wrap type="square" anchorx="margin"/>
              </v:roundrect>
            </w:pict>
          </mc:Fallback>
        </mc:AlternateContent>
      </w:r>
    </w:p>
    <w:p w:rsidR="00E924BF" w:rsidRPr="008B1180" w:rsidRDefault="00A47232" w:rsidP="005E58C0">
      <w:pPr>
        <w:jc w:val="both"/>
        <w:rPr>
          <w:rFonts w:ascii="Arial" w:hAnsi="Arial" w:cs="Arial"/>
          <w:i/>
          <w:color w:val="806000" w:themeColor="accent4" w:themeShade="80"/>
          <w:sz w:val="20"/>
          <w:szCs w:val="20"/>
        </w:rPr>
      </w:pPr>
      <w:r w:rsidRPr="008B1180">
        <w:rPr>
          <w:rFonts w:ascii="Arial" w:hAnsi="Arial" w:cs="Arial"/>
          <w:b/>
          <w:i/>
          <w:color w:val="806000" w:themeColor="accent4" w:themeShade="80"/>
          <w:sz w:val="20"/>
          <w:szCs w:val="20"/>
        </w:rPr>
        <w:t>Mo</w:t>
      </w:r>
      <w:r w:rsidR="00E2518E" w:rsidRPr="008B1180">
        <w:rPr>
          <w:rFonts w:ascii="Arial" w:hAnsi="Arial" w:cs="Arial"/>
          <w:b/>
          <w:i/>
          <w:color w:val="806000" w:themeColor="accent4" w:themeShade="80"/>
          <w:sz w:val="20"/>
          <w:szCs w:val="20"/>
        </w:rPr>
        <w:t>t</w:t>
      </w:r>
      <w:r w:rsidRPr="008B1180">
        <w:rPr>
          <w:rFonts w:ascii="Arial" w:hAnsi="Arial" w:cs="Arial"/>
          <w:b/>
          <w:i/>
          <w:color w:val="806000" w:themeColor="accent4" w:themeShade="80"/>
          <w:sz w:val="20"/>
          <w:szCs w:val="20"/>
        </w:rPr>
        <w:t>i</w:t>
      </w:r>
      <w:r w:rsidR="00E2518E" w:rsidRPr="008B1180">
        <w:rPr>
          <w:rFonts w:ascii="Arial" w:hAnsi="Arial" w:cs="Arial"/>
          <w:b/>
          <w:i/>
          <w:color w:val="806000" w:themeColor="accent4" w:themeShade="80"/>
          <w:sz w:val="20"/>
          <w:szCs w:val="20"/>
        </w:rPr>
        <w:t>va</w:t>
      </w:r>
      <w:r w:rsidRPr="008B1180">
        <w:rPr>
          <w:rFonts w:ascii="Arial" w:hAnsi="Arial" w:cs="Arial"/>
          <w:b/>
          <w:i/>
          <w:color w:val="806000" w:themeColor="accent4" w:themeShade="80"/>
          <w:sz w:val="20"/>
          <w:szCs w:val="20"/>
        </w:rPr>
        <w:t xml:space="preserve">ción: </w:t>
      </w:r>
      <w:r w:rsidR="00F56B72" w:rsidRPr="008B1180">
        <w:rPr>
          <w:rFonts w:ascii="Arial" w:hAnsi="Arial" w:cs="Arial"/>
          <w:i/>
          <w:color w:val="806000" w:themeColor="accent4" w:themeShade="80"/>
          <w:sz w:val="20"/>
          <w:szCs w:val="20"/>
        </w:rPr>
        <w:t>La Fiesta que hoy celebramos es, ante todo, motivo de esperanza</w:t>
      </w:r>
      <w:r w:rsidR="00994CF5" w:rsidRPr="008B1180">
        <w:rPr>
          <w:rFonts w:ascii="Arial" w:hAnsi="Arial" w:cs="Arial"/>
          <w:i/>
          <w:color w:val="806000" w:themeColor="accent4" w:themeShade="80"/>
          <w:sz w:val="20"/>
          <w:szCs w:val="20"/>
        </w:rPr>
        <w:t>.</w:t>
      </w:r>
      <w:r w:rsidR="00F56B72" w:rsidRPr="008B1180">
        <w:rPr>
          <w:rFonts w:ascii="Arial" w:hAnsi="Arial" w:cs="Arial"/>
          <w:i/>
          <w:color w:val="806000" w:themeColor="accent4" w:themeShade="80"/>
          <w:sz w:val="20"/>
          <w:szCs w:val="20"/>
        </w:rPr>
        <w:t xml:space="preserve"> Lo que es verdad para Cristo, Cabeza de la Iglesia, se cumplirá también un día en nosotros, miembros de su Cuerpo. No podemos quedarnos “mirando al cielo”, porque hay todo un mundo que espera que le anunciemos la Buena Noticia. El Señor, por medio de su Espíritu, coopera con nosotros.</w:t>
      </w:r>
    </w:p>
    <w:p w:rsidR="006F1EF7" w:rsidRPr="00E924BF" w:rsidRDefault="006A1F85" w:rsidP="006A1F85">
      <w:pPr>
        <w:tabs>
          <w:tab w:val="left" w:pos="1798"/>
        </w:tabs>
        <w:jc w:val="both"/>
        <w:rPr>
          <w:rFonts w:ascii="Arial" w:hAnsi="Arial" w:cs="Arial"/>
          <w:b/>
          <w:i/>
          <w:sz w:val="20"/>
          <w:szCs w:val="20"/>
        </w:rPr>
      </w:pPr>
      <w:r>
        <w:rPr>
          <w:rFonts w:ascii="Arial" w:hAnsi="Arial" w:cs="Arial"/>
          <w:b/>
          <w:i/>
          <w:sz w:val="20"/>
          <w:szCs w:val="20"/>
        </w:rPr>
        <w:tab/>
      </w:r>
    </w:p>
    <w:p w:rsidR="00E27AB7" w:rsidRPr="00241245" w:rsidRDefault="00241245" w:rsidP="00E27AB7">
      <w:pPr>
        <w:numPr>
          <w:ilvl w:val="0"/>
          <w:numId w:val="42"/>
        </w:numPr>
        <w:autoSpaceDE w:val="0"/>
        <w:autoSpaceDN w:val="0"/>
        <w:adjustRightInd w:val="0"/>
        <w:jc w:val="both"/>
        <w:rPr>
          <w:rFonts w:ascii="Arial" w:hAnsi="Arial" w:cs="Arial"/>
          <w:i/>
          <w:sz w:val="20"/>
          <w:szCs w:val="20"/>
        </w:rPr>
      </w:pPr>
      <w:r>
        <w:rPr>
          <w:rFonts w:ascii="Arial" w:hAnsi="Arial" w:cs="Arial"/>
          <w:i/>
          <w:sz w:val="20"/>
          <w:szCs w:val="20"/>
        </w:rPr>
        <w:lastRenderedPageBreak/>
        <w:t xml:space="preserve">Vayan por todo el mundo… </w:t>
      </w:r>
      <w:r>
        <w:rPr>
          <w:rFonts w:ascii="Arial" w:hAnsi="Arial" w:cs="Arial"/>
          <w:sz w:val="20"/>
          <w:szCs w:val="20"/>
        </w:rPr>
        <w:t>¿En qué medida te sientes comprometido por este mandato misionero?</w:t>
      </w:r>
    </w:p>
    <w:p w:rsidR="00241245" w:rsidRPr="00241245" w:rsidRDefault="00241245" w:rsidP="00E27AB7">
      <w:pPr>
        <w:numPr>
          <w:ilvl w:val="0"/>
          <w:numId w:val="42"/>
        </w:numPr>
        <w:autoSpaceDE w:val="0"/>
        <w:autoSpaceDN w:val="0"/>
        <w:adjustRightInd w:val="0"/>
        <w:jc w:val="both"/>
        <w:rPr>
          <w:rFonts w:ascii="Arial" w:hAnsi="Arial" w:cs="Arial"/>
          <w:i/>
          <w:sz w:val="20"/>
          <w:szCs w:val="20"/>
        </w:rPr>
      </w:pPr>
      <w:r>
        <w:rPr>
          <w:rFonts w:ascii="Arial" w:hAnsi="Arial" w:cs="Arial"/>
          <w:sz w:val="20"/>
          <w:szCs w:val="20"/>
        </w:rPr>
        <w:t>¿Cómo tratas de vivirlo en tu vida cotidiana, personal y comunitariamente?</w:t>
      </w:r>
    </w:p>
    <w:p w:rsidR="00E27AB7" w:rsidRPr="00241245" w:rsidRDefault="00241245" w:rsidP="00E27AB7">
      <w:pPr>
        <w:numPr>
          <w:ilvl w:val="0"/>
          <w:numId w:val="42"/>
        </w:numPr>
        <w:autoSpaceDE w:val="0"/>
        <w:autoSpaceDN w:val="0"/>
        <w:adjustRightInd w:val="0"/>
        <w:jc w:val="both"/>
        <w:rPr>
          <w:rFonts w:ascii="Arial" w:hAnsi="Arial" w:cs="Arial"/>
          <w:i/>
          <w:sz w:val="20"/>
          <w:szCs w:val="20"/>
        </w:rPr>
      </w:pPr>
      <w:r>
        <w:rPr>
          <w:rFonts w:ascii="Arial" w:hAnsi="Arial" w:cs="Arial"/>
          <w:i/>
          <w:sz w:val="20"/>
          <w:szCs w:val="20"/>
        </w:rPr>
        <w:t xml:space="preserve">A los que crean les acompañarán estas señales… </w:t>
      </w:r>
      <w:r>
        <w:rPr>
          <w:rFonts w:ascii="Arial" w:hAnsi="Arial" w:cs="Arial"/>
          <w:sz w:val="20"/>
          <w:szCs w:val="20"/>
        </w:rPr>
        <w:t>¿Cómo traducirías en un lenguaje actual estas señales?</w:t>
      </w:r>
    </w:p>
    <w:p w:rsidR="00241245" w:rsidRPr="00241245" w:rsidRDefault="00241245" w:rsidP="00E27AB7">
      <w:pPr>
        <w:numPr>
          <w:ilvl w:val="0"/>
          <w:numId w:val="42"/>
        </w:numPr>
        <w:autoSpaceDE w:val="0"/>
        <w:autoSpaceDN w:val="0"/>
        <w:adjustRightInd w:val="0"/>
        <w:jc w:val="both"/>
        <w:rPr>
          <w:rFonts w:ascii="Arial" w:hAnsi="Arial" w:cs="Arial"/>
          <w:i/>
          <w:sz w:val="20"/>
          <w:szCs w:val="20"/>
        </w:rPr>
      </w:pPr>
      <w:r>
        <w:rPr>
          <w:rFonts w:ascii="Arial" w:hAnsi="Arial" w:cs="Arial"/>
          <w:sz w:val="20"/>
          <w:szCs w:val="20"/>
        </w:rPr>
        <w:t>¿Qué signos liberadores crees que está esperando nuestro mundo de parte de los creyentes?</w:t>
      </w:r>
    </w:p>
    <w:p w:rsidR="00241245" w:rsidRPr="00241245" w:rsidRDefault="00241245" w:rsidP="00E27AB7">
      <w:pPr>
        <w:numPr>
          <w:ilvl w:val="0"/>
          <w:numId w:val="42"/>
        </w:numPr>
        <w:autoSpaceDE w:val="0"/>
        <w:autoSpaceDN w:val="0"/>
        <w:adjustRightInd w:val="0"/>
        <w:jc w:val="both"/>
        <w:rPr>
          <w:rFonts w:ascii="Arial" w:hAnsi="Arial" w:cs="Arial"/>
          <w:i/>
          <w:sz w:val="20"/>
          <w:szCs w:val="20"/>
        </w:rPr>
      </w:pPr>
      <w:r>
        <w:rPr>
          <w:rFonts w:ascii="Arial" w:hAnsi="Arial" w:cs="Arial"/>
          <w:i/>
          <w:sz w:val="20"/>
          <w:szCs w:val="20"/>
        </w:rPr>
        <w:t xml:space="preserve">El Señor cooperaba con ellos… </w:t>
      </w:r>
      <w:r>
        <w:rPr>
          <w:rFonts w:ascii="Arial" w:hAnsi="Arial" w:cs="Arial"/>
          <w:sz w:val="20"/>
          <w:szCs w:val="20"/>
        </w:rPr>
        <w:t>¿Descubres la presencia del Resucitado en tu apostolado, en tu caminar misionero?</w:t>
      </w:r>
    </w:p>
    <w:p w:rsidR="002C5C88" w:rsidRPr="002C5C88" w:rsidRDefault="002C5C88" w:rsidP="002C5C88">
      <w:pPr>
        <w:autoSpaceDE w:val="0"/>
        <w:autoSpaceDN w:val="0"/>
        <w:adjustRightInd w:val="0"/>
        <w:jc w:val="both"/>
        <w:rPr>
          <w:rFonts w:ascii="Arial" w:hAnsi="Arial" w:cs="Arial"/>
          <w:sz w:val="20"/>
          <w:szCs w:val="20"/>
          <w:lang w:val="es-ES" w:eastAsia="es-ES"/>
        </w:rPr>
      </w:pPr>
    </w:p>
    <w:p w:rsidR="00E2518E" w:rsidRPr="008B1180" w:rsidRDefault="008B1180" w:rsidP="005E58C0">
      <w:pPr>
        <w:jc w:val="both"/>
        <w:rPr>
          <w:rFonts w:ascii="Arial" w:hAnsi="Arial" w:cs="Arial"/>
          <w:i/>
          <w:color w:val="806000" w:themeColor="accent4" w:themeShade="80"/>
          <w:sz w:val="20"/>
          <w:szCs w:val="20"/>
        </w:rPr>
      </w:pPr>
      <w:r w:rsidRPr="00007642">
        <w:rPr>
          <w:rFonts w:ascii="Arial" w:hAnsi="Arial" w:cs="Arial"/>
          <w:b/>
          <w:i/>
          <w:noProof/>
          <w:color w:val="806000" w:themeColor="accent4" w:themeShade="80"/>
          <w:sz w:val="20"/>
          <w:szCs w:val="20"/>
          <w:lang w:val="es-PE" w:eastAsia="es-PE"/>
        </w:rPr>
        <mc:AlternateContent>
          <mc:Choice Requires="wps">
            <w:drawing>
              <wp:anchor distT="0" distB="0" distL="114300" distR="114300" simplePos="0" relativeHeight="251667968" behindDoc="0" locked="0" layoutInCell="1" allowOverlap="1" wp14:anchorId="7B2B5F26" wp14:editId="49EE207A">
                <wp:simplePos x="0" y="0"/>
                <wp:positionH relativeFrom="margin">
                  <wp:posOffset>0</wp:posOffset>
                </wp:positionH>
                <wp:positionV relativeFrom="paragraph">
                  <wp:posOffset>142875</wp:posOffset>
                </wp:positionV>
                <wp:extent cx="1407795" cy="771525"/>
                <wp:effectExtent l="0" t="0" r="20955" b="28575"/>
                <wp:wrapSquare wrapText="bothSides"/>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8B1180" w:rsidRPr="00446A70" w:rsidRDefault="008B1180" w:rsidP="008B1180">
                            <w:pPr>
                              <w:rPr>
                                <w:b/>
                                <w:color w:val="C00000"/>
                              </w:rPr>
                            </w:pPr>
                            <w:r w:rsidRPr="00446A70">
                              <w:rPr>
                                <w:b/>
                                <w:color w:val="C00000"/>
                              </w:rPr>
                              <w:t>ORATIO</w:t>
                            </w:r>
                          </w:p>
                          <w:p w:rsidR="008B1180" w:rsidRPr="004800E2" w:rsidRDefault="008B1180" w:rsidP="008B1180">
                            <w:pPr>
                              <w:rPr>
                                <w:b/>
                                <w:color w:val="833C0B" w:themeColor="accent2" w:themeShade="80"/>
                                <w:sz w:val="20"/>
                              </w:rPr>
                            </w:pPr>
                            <w:r w:rsidRPr="004800E2">
                              <w:rPr>
                                <w:b/>
                                <w:color w:val="833C0B" w:themeColor="accent2" w:themeShade="80"/>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B5F26" id="Rectángulo redondeado 11" o:spid="_x0000_s1032" style="position:absolute;left:0;text-align:left;margin-left:0;margin-top:11.25pt;width:110.85pt;height:60.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" fillcolor="#ffc310 [3031]" strokecolor="#ffc000 [3207]" strokeweight=".5pt">
                <v:fill color2="#fcbd00 [3175]" rotate="t" colors="0 #ffc746;.5 #ffc600;1 #e5b600" focus="100%" type="gradient">
                  <o:fill v:ext="view" type="gradientUnscaled"/>
                </v:fill>
                <v:stroke joinstyle="miter"/>
                <v:textbox>
                  <w:txbxContent>
                    <w:p w:rsidR="008B1180" w:rsidRPr="00446A70" w:rsidRDefault="008B1180" w:rsidP="008B1180">
                      <w:pPr>
                        <w:rPr>
                          <w:b/>
                          <w:color w:val="C00000"/>
                        </w:rPr>
                      </w:pPr>
                      <w:r w:rsidRPr="00446A70">
                        <w:rPr>
                          <w:b/>
                          <w:color w:val="C00000"/>
                        </w:rPr>
                        <w:t>ORATIO</w:t>
                      </w:r>
                    </w:p>
                    <w:p w:rsidR="008B1180" w:rsidRPr="004800E2" w:rsidRDefault="008B1180" w:rsidP="008B1180">
                      <w:pPr>
                        <w:rPr>
                          <w:b/>
                          <w:color w:val="833C0B" w:themeColor="accent2" w:themeShade="80"/>
                          <w:sz w:val="20"/>
                        </w:rPr>
                      </w:pPr>
                      <w:r w:rsidRPr="004800E2">
                        <w:rPr>
                          <w:b/>
                          <w:color w:val="833C0B" w:themeColor="accent2" w:themeShade="80"/>
                          <w:sz w:val="20"/>
                        </w:rPr>
                        <w:t>¿Qué le digo al Señor motivado por su Palabra?</w:t>
                      </w:r>
                    </w:p>
                  </w:txbxContent>
                </v:textbox>
                <w10:wrap type="square" anchorx="margin"/>
              </v:roundrect>
            </w:pict>
          </mc:Fallback>
        </mc:AlternateContent>
      </w:r>
      <w:r w:rsidR="00AC06DE" w:rsidRPr="008B1180">
        <w:rPr>
          <w:rFonts w:ascii="Arial" w:hAnsi="Arial" w:cs="Arial"/>
          <w:b/>
          <w:i/>
          <w:color w:val="806000" w:themeColor="accent4" w:themeShade="80"/>
          <w:sz w:val="20"/>
          <w:szCs w:val="20"/>
        </w:rPr>
        <w:t xml:space="preserve">Motivación: </w:t>
      </w:r>
      <w:r w:rsidR="00241245" w:rsidRPr="008B1180">
        <w:rPr>
          <w:rFonts w:ascii="Arial" w:hAnsi="Arial" w:cs="Arial"/>
          <w:i/>
          <w:iCs/>
          <w:color w:val="806000" w:themeColor="accent4" w:themeShade="80"/>
          <w:sz w:val="20"/>
          <w:szCs w:val="20"/>
          <w:lang w:val="es-ES" w:eastAsia="es-ES"/>
        </w:rPr>
        <w:t>La Ascensión no significa ausencia de Jesús. Él sigue bien presente en su Iglesia. Por eso podemos dirigirnos a él y pedirle la fuerza que necesitamos para seguir siendo sus testigos en medio de nuestro mundo.</w:t>
      </w:r>
    </w:p>
    <w:p w:rsidR="00C835DC" w:rsidRPr="0013190A" w:rsidRDefault="00C835DC" w:rsidP="00C835DC">
      <w:pPr>
        <w:ind w:left="360"/>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Pr="00821546">
        <w:rPr>
          <w:rFonts w:ascii="Arial" w:hAnsi="Arial" w:cs="Arial"/>
          <w:i/>
          <w:sz w:val="20"/>
          <w:szCs w:val="20"/>
        </w:rPr>
        <w:t>.</w:t>
      </w:r>
      <w:r w:rsidR="00AD5669">
        <w:rPr>
          <w:rFonts w:ascii="Arial" w:hAnsi="Arial" w:cs="Arial"/>
          <w:i/>
          <w:sz w:val="20"/>
          <w:szCs w:val="20"/>
        </w:rPr>
        <w:t xml:space="preserve"> Salmo </w:t>
      </w:r>
      <w:r w:rsidR="00B13659">
        <w:rPr>
          <w:rFonts w:ascii="Arial" w:hAnsi="Arial" w:cs="Arial"/>
          <w:i/>
          <w:sz w:val="20"/>
          <w:szCs w:val="20"/>
        </w:rPr>
        <w:t>46</w:t>
      </w:r>
      <w:r w:rsidR="00AD5669">
        <w:rPr>
          <w:rFonts w:ascii="Arial" w:hAnsi="Arial" w:cs="Arial"/>
          <w:i/>
          <w:sz w:val="20"/>
          <w:szCs w:val="20"/>
        </w:rPr>
        <w:t xml:space="preserve"> </w:t>
      </w:r>
    </w:p>
    <w:p w:rsidR="008B1180" w:rsidRDefault="00897DD1" w:rsidP="00597D19">
      <w:pPr>
        <w:autoSpaceDE w:val="0"/>
        <w:autoSpaceDN w:val="0"/>
        <w:adjustRightInd w:val="0"/>
        <w:jc w:val="both"/>
        <w:rPr>
          <w:rFonts w:ascii="Arial" w:hAnsi="Arial" w:cs="Arial"/>
          <w:bCs/>
          <w:i/>
          <w:iCs/>
          <w:color w:val="806000" w:themeColor="accent4" w:themeShade="80"/>
          <w:sz w:val="20"/>
          <w:szCs w:val="20"/>
        </w:rPr>
      </w:pPr>
      <w:r w:rsidRPr="002913EF">
        <w:rPr>
          <w:rFonts w:ascii="Arial" w:hAnsi="Arial" w:cs="Arial"/>
          <w:b/>
          <w:bCs/>
          <w:i/>
          <w:iCs/>
          <w:noProof/>
          <w:color w:val="833C0B" w:themeColor="accent2" w:themeShade="80"/>
          <w:sz w:val="20"/>
          <w:szCs w:val="20"/>
          <w:lang w:val="es-PE" w:eastAsia="es-PE"/>
        </w:rPr>
        <mc:AlternateContent>
          <mc:Choice Requires="wps">
            <w:drawing>
              <wp:anchor distT="0" distB="0" distL="114300" distR="114300" simplePos="0" relativeHeight="251670016" behindDoc="0" locked="0" layoutInCell="1" allowOverlap="1" wp14:anchorId="75B57F0A" wp14:editId="4ED7968C">
                <wp:simplePos x="0" y="0"/>
                <wp:positionH relativeFrom="margin">
                  <wp:posOffset>2257425</wp:posOffset>
                </wp:positionH>
                <wp:positionV relativeFrom="paragraph">
                  <wp:posOffset>154940</wp:posOffset>
                </wp:positionV>
                <wp:extent cx="1514475" cy="676910"/>
                <wp:effectExtent l="0" t="0" r="28575" b="27940"/>
                <wp:wrapSquare wrapText="bothSides"/>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897DD1" w:rsidRPr="00446A70" w:rsidRDefault="00897DD1" w:rsidP="00897DD1">
                            <w:pPr>
                              <w:rPr>
                                <w:b/>
                                <w:color w:val="C00000"/>
                                <w:sz w:val="22"/>
                              </w:rPr>
                            </w:pPr>
                            <w:r w:rsidRPr="00446A70">
                              <w:rPr>
                                <w:b/>
                                <w:color w:val="C00000"/>
                                <w:sz w:val="22"/>
                              </w:rPr>
                              <w:t>CONTEMPLATIO</w:t>
                            </w:r>
                          </w:p>
                          <w:p w:rsidR="00897DD1" w:rsidRPr="00446A70" w:rsidRDefault="00897DD1" w:rsidP="00897DD1">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57F0A" id="Rectángulo redondeado 12" o:spid="_x0000_s1033" style="position:absolute;left:0;text-align:left;margin-left:177.75pt;margin-top:12.2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" fillcolor="#ffc310 [3031]" strokecolor="#ffc000 [3207]" strokeweight=".5pt">
                <v:fill color2="#fcbd00 [3175]" rotate="t" colors="0 #ffc746;.5 #ffc600;1 #e5b600" focus="100%" type="gradient">
                  <o:fill v:ext="view" type="gradientUnscaled"/>
                </v:fill>
                <v:stroke joinstyle="miter"/>
                <v:textbox>
                  <w:txbxContent>
                    <w:p w:rsidR="00897DD1" w:rsidRPr="00446A70" w:rsidRDefault="00897DD1" w:rsidP="00897DD1">
                      <w:pPr>
                        <w:rPr>
                          <w:b/>
                          <w:color w:val="C00000"/>
                          <w:sz w:val="22"/>
                        </w:rPr>
                      </w:pPr>
                      <w:r w:rsidRPr="00446A70">
                        <w:rPr>
                          <w:b/>
                          <w:color w:val="C00000"/>
                          <w:sz w:val="22"/>
                        </w:rPr>
                        <w:t>CONTEMPLATIO</w:t>
                      </w:r>
                    </w:p>
                    <w:p w:rsidR="00897DD1" w:rsidRPr="00446A70" w:rsidRDefault="00897DD1" w:rsidP="00897DD1">
                      <w:pPr>
                        <w:rPr>
                          <w:b/>
                          <w:sz w:val="20"/>
                        </w:rPr>
                      </w:pPr>
                      <w:r w:rsidRPr="00446A70">
                        <w:rPr>
                          <w:b/>
                          <w:sz w:val="20"/>
                        </w:rPr>
                        <w:t>¿Qué me lleva a hacer el texto?</w:t>
                      </w:r>
                    </w:p>
                  </w:txbxContent>
                </v:textbox>
                <w10:wrap type="square" anchorx="margin"/>
              </v:roundrect>
            </w:pict>
          </mc:Fallback>
        </mc:AlternateContent>
      </w:r>
    </w:p>
    <w:p w:rsidR="00C127DC" w:rsidRPr="008B1180" w:rsidRDefault="00BE219F" w:rsidP="00597D19">
      <w:pPr>
        <w:autoSpaceDE w:val="0"/>
        <w:autoSpaceDN w:val="0"/>
        <w:adjustRightInd w:val="0"/>
        <w:jc w:val="both"/>
        <w:rPr>
          <w:rFonts w:ascii="Arial" w:hAnsi="Arial" w:cs="Arial"/>
          <w:bCs/>
          <w:i/>
          <w:iCs/>
          <w:color w:val="806000" w:themeColor="accent4" w:themeShade="80"/>
          <w:sz w:val="20"/>
          <w:szCs w:val="20"/>
        </w:rPr>
      </w:pPr>
      <w:r w:rsidRPr="008B1180">
        <w:rPr>
          <w:rFonts w:ascii="Arial" w:hAnsi="Arial" w:cs="Arial"/>
          <w:bCs/>
          <w:i/>
          <w:iCs/>
          <w:color w:val="806000" w:themeColor="accent4" w:themeShade="80"/>
          <w:sz w:val="20"/>
          <w:szCs w:val="20"/>
        </w:rPr>
        <w:t>Motivación:</w:t>
      </w:r>
      <w:r w:rsidR="00F067B6" w:rsidRPr="008B1180">
        <w:rPr>
          <w:rFonts w:ascii="Arial" w:hAnsi="Arial" w:cs="Arial"/>
          <w:bCs/>
          <w:i/>
          <w:iCs/>
          <w:color w:val="806000" w:themeColor="accent4" w:themeShade="80"/>
          <w:sz w:val="20"/>
          <w:szCs w:val="20"/>
        </w:rPr>
        <w:t xml:space="preserve"> </w:t>
      </w:r>
      <w:r w:rsidR="00942EDD" w:rsidRPr="008B1180">
        <w:rPr>
          <w:rFonts w:ascii="Arial" w:hAnsi="Arial" w:cs="Arial"/>
          <w:bCs/>
          <w:i/>
          <w:iCs/>
          <w:color w:val="806000" w:themeColor="accent4" w:themeShade="80"/>
          <w:sz w:val="20"/>
          <w:szCs w:val="20"/>
        </w:rPr>
        <w:t xml:space="preserve">El anuncio del Evangelio conlleva riesgos y muchas veces, situaciones difíciles e insospechadas. </w:t>
      </w:r>
      <w:r w:rsidR="00B13659" w:rsidRPr="008B1180">
        <w:rPr>
          <w:rFonts w:ascii="Arial" w:hAnsi="Arial" w:cs="Arial"/>
          <w:bCs/>
          <w:i/>
          <w:iCs/>
          <w:color w:val="806000" w:themeColor="accent4" w:themeShade="80"/>
          <w:sz w:val="20"/>
          <w:szCs w:val="20"/>
        </w:rPr>
        <w:t>San Vicente aconseja a unos misioneros que marchaban a tierras lejanas</w:t>
      </w:r>
      <w:r w:rsidR="00597D19" w:rsidRPr="008B1180">
        <w:rPr>
          <w:rFonts w:ascii="Arial" w:hAnsi="Arial" w:cs="Arial"/>
          <w:bCs/>
          <w:i/>
          <w:iCs/>
          <w:color w:val="806000" w:themeColor="accent4" w:themeShade="80"/>
          <w:sz w:val="20"/>
          <w:szCs w:val="20"/>
        </w:rPr>
        <w:t xml:space="preserve">: </w:t>
      </w:r>
    </w:p>
    <w:p w:rsidR="00C127DC" w:rsidRDefault="00C127DC" w:rsidP="00597D19">
      <w:pPr>
        <w:autoSpaceDE w:val="0"/>
        <w:autoSpaceDN w:val="0"/>
        <w:adjustRightInd w:val="0"/>
        <w:jc w:val="both"/>
        <w:rPr>
          <w:rFonts w:ascii="Arial" w:hAnsi="Arial" w:cs="Arial"/>
          <w:b/>
          <w:bCs/>
          <w:i/>
          <w:iCs/>
          <w:sz w:val="20"/>
          <w:szCs w:val="20"/>
        </w:rPr>
      </w:pPr>
    </w:p>
    <w:p w:rsidR="00F067B6" w:rsidRPr="00C127DC" w:rsidRDefault="006952B5" w:rsidP="00597D19">
      <w:pPr>
        <w:autoSpaceDE w:val="0"/>
        <w:autoSpaceDN w:val="0"/>
        <w:adjustRightInd w:val="0"/>
        <w:jc w:val="both"/>
        <w:rPr>
          <w:rFonts w:ascii="Arial" w:hAnsi="Arial" w:cs="Arial"/>
          <w:bCs/>
          <w:iCs/>
          <w:sz w:val="20"/>
          <w:szCs w:val="20"/>
        </w:rPr>
      </w:pPr>
      <w:r w:rsidRPr="00C127DC">
        <w:rPr>
          <w:rFonts w:ascii="Arial" w:hAnsi="Arial" w:cs="Arial"/>
          <w:b/>
          <w:bCs/>
          <w:iCs/>
          <w:sz w:val="20"/>
          <w:szCs w:val="20"/>
        </w:rPr>
        <w:t>“</w:t>
      </w:r>
      <w:r w:rsidRPr="00C127DC">
        <w:rPr>
          <w:rFonts w:ascii="Arial" w:hAnsi="Arial" w:cs="Arial"/>
          <w:bCs/>
          <w:iCs/>
          <w:sz w:val="20"/>
          <w:szCs w:val="20"/>
        </w:rPr>
        <w:t>Vayan, hermanos míos, en nombre de nuestro Señor Jesucristo; él es el que los envía; para su servicio y su gloria es este viaje y esta misión que emprenden. Será también él el que los conduzca, los asista y los proteja. Así lo esperamos de su bondad infinita. Manténganse siempre en una fiel dependencia de su fiel dirección; recurran a él en todas partes y en todas las ocasiones; échense</w:t>
      </w:r>
      <w:r w:rsidR="00942EDD" w:rsidRPr="00C127DC">
        <w:rPr>
          <w:rFonts w:ascii="Arial" w:hAnsi="Arial" w:cs="Arial"/>
          <w:bCs/>
          <w:iCs/>
          <w:sz w:val="20"/>
          <w:szCs w:val="20"/>
        </w:rPr>
        <w:t xml:space="preserve"> en sus brazos, pues han</w:t>
      </w:r>
      <w:r w:rsidRPr="00C127DC">
        <w:rPr>
          <w:rFonts w:ascii="Arial" w:hAnsi="Arial" w:cs="Arial"/>
          <w:bCs/>
          <w:iCs/>
          <w:sz w:val="20"/>
          <w:szCs w:val="20"/>
        </w:rPr>
        <w:t xml:space="preserve"> de reconocerlo como </w:t>
      </w:r>
      <w:r w:rsidR="00942EDD" w:rsidRPr="00C127DC">
        <w:rPr>
          <w:rFonts w:ascii="Arial" w:hAnsi="Arial" w:cs="Arial"/>
          <w:bCs/>
          <w:iCs/>
          <w:sz w:val="20"/>
          <w:szCs w:val="20"/>
        </w:rPr>
        <w:t>su</w:t>
      </w:r>
      <w:r w:rsidRPr="00C127DC">
        <w:rPr>
          <w:rFonts w:ascii="Arial" w:hAnsi="Arial" w:cs="Arial"/>
          <w:bCs/>
          <w:iCs/>
          <w:sz w:val="20"/>
          <w:szCs w:val="20"/>
        </w:rPr>
        <w:t xml:space="preserve"> mejor padre, con la </w:t>
      </w:r>
      <w:r w:rsidRPr="00C127DC">
        <w:rPr>
          <w:rFonts w:ascii="Arial" w:hAnsi="Arial" w:cs="Arial"/>
          <w:bCs/>
          <w:iCs/>
          <w:sz w:val="20"/>
          <w:szCs w:val="20"/>
        </w:rPr>
        <w:lastRenderedPageBreak/>
        <w:t xml:space="preserve">firme confianza de que </w:t>
      </w:r>
      <w:r w:rsidR="00942EDD" w:rsidRPr="00C127DC">
        <w:rPr>
          <w:rFonts w:ascii="Arial" w:hAnsi="Arial" w:cs="Arial"/>
          <w:bCs/>
          <w:iCs/>
          <w:sz w:val="20"/>
          <w:szCs w:val="20"/>
        </w:rPr>
        <w:t>l</w:t>
      </w:r>
      <w:r w:rsidRPr="00C127DC">
        <w:rPr>
          <w:rFonts w:ascii="Arial" w:hAnsi="Arial" w:cs="Arial"/>
          <w:bCs/>
          <w:iCs/>
          <w:sz w:val="20"/>
          <w:szCs w:val="20"/>
        </w:rPr>
        <w:t xml:space="preserve">os asistirá y bendecirá </w:t>
      </w:r>
      <w:r w:rsidR="00942EDD" w:rsidRPr="00C127DC">
        <w:rPr>
          <w:rFonts w:ascii="Arial" w:hAnsi="Arial" w:cs="Arial"/>
          <w:bCs/>
          <w:iCs/>
          <w:sz w:val="20"/>
          <w:szCs w:val="20"/>
        </w:rPr>
        <w:t>sus</w:t>
      </w:r>
      <w:r w:rsidRPr="00C127DC">
        <w:rPr>
          <w:rFonts w:ascii="Arial" w:hAnsi="Arial" w:cs="Arial"/>
          <w:bCs/>
          <w:iCs/>
          <w:sz w:val="20"/>
          <w:szCs w:val="20"/>
        </w:rPr>
        <w:t xml:space="preserve"> trabajos.</w:t>
      </w:r>
      <w:r w:rsidR="00597D19" w:rsidRPr="00C127DC">
        <w:rPr>
          <w:rFonts w:ascii="Arial" w:hAnsi="Arial" w:cs="Arial"/>
          <w:bCs/>
          <w:iCs/>
          <w:sz w:val="20"/>
          <w:szCs w:val="20"/>
        </w:rPr>
        <w:t xml:space="preserve"> (XI,7</w:t>
      </w:r>
      <w:r w:rsidR="00942EDD" w:rsidRPr="00C127DC">
        <w:rPr>
          <w:rFonts w:ascii="Arial" w:hAnsi="Arial" w:cs="Arial"/>
          <w:bCs/>
          <w:iCs/>
          <w:sz w:val="20"/>
          <w:szCs w:val="20"/>
        </w:rPr>
        <w:t>65</w:t>
      </w:r>
      <w:r w:rsidR="00597D19" w:rsidRPr="00C127DC">
        <w:rPr>
          <w:rFonts w:ascii="Arial" w:hAnsi="Arial" w:cs="Arial"/>
          <w:bCs/>
          <w:iCs/>
          <w:sz w:val="20"/>
          <w:szCs w:val="20"/>
        </w:rPr>
        <w:t>)</w:t>
      </w:r>
    </w:p>
    <w:p w:rsidR="00B13659" w:rsidRPr="00597D19" w:rsidRDefault="00B13659" w:rsidP="00597D19">
      <w:pPr>
        <w:autoSpaceDE w:val="0"/>
        <w:autoSpaceDN w:val="0"/>
        <w:adjustRightInd w:val="0"/>
        <w:jc w:val="both"/>
        <w:rPr>
          <w:rFonts w:ascii="Arial" w:hAnsi="Arial" w:cs="Arial"/>
          <w:bCs/>
          <w:i/>
          <w:iCs/>
          <w:sz w:val="20"/>
          <w:szCs w:val="20"/>
        </w:rPr>
      </w:pPr>
    </w:p>
    <w:p w:rsidR="002D0460" w:rsidRPr="008B1180" w:rsidRDefault="002D0460" w:rsidP="002D0460">
      <w:pPr>
        <w:autoSpaceDE w:val="0"/>
        <w:autoSpaceDN w:val="0"/>
        <w:adjustRightInd w:val="0"/>
        <w:jc w:val="both"/>
        <w:rPr>
          <w:rFonts w:ascii="Arial" w:hAnsi="Arial" w:cs="Arial"/>
          <w:b/>
          <w:bCs/>
          <w:color w:val="C00000"/>
          <w:sz w:val="20"/>
          <w:szCs w:val="20"/>
        </w:rPr>
      </w:pPr>
      <w:r w:rsidRPr="008B1180">
        <w:rPr>
          <w:rFonts w:ascii="Arial" w:hAnsi="Arial" w:cs="Arial"/>
          <w:b/>
          <w:bCs/>
          <w:color w:val="C00000"/>
          <w:sz w:val="20"/>
          <w:szCs w:val="20"/>
        </w:rPr>
        <w:t>COMPROMISOS:</w:t>
      </w:r>
    </w:p>
    <w:p w:rsidR="00EA5F2B" w:rsidRDefault="00897DD1" w:rsidP="00EA5F2B">
      <w:pPr>
        <w:numPr>
          <w:ilvl w:val="0"/>
          <w:numId w:val="43"/>
        </w:numPr>
        <w:autoSpaceDE w:val="0"/>
        <w:autoSpaceDN w:val="0"/>
        <w:adjustRightInd w:val="0"/>
        <w:jc w:val="both"/>
        <w:rPr>
          <w:rFonts w:ascii="Arial" w:hAnsi="Arial" w:cs="Arial"/>
          <w:bCs/>
          <w:sz w:val="20"/>
          <w:szCs w:val="20"/>
        </w:rPr>
      </w:pPr>
      <w:r>
        <w:rPr>
          <w:rFonts w:ascii="Arial" w:hAnsi="Arial" w:cs="Arial"/>
          <w:b/>
          <w:bCs/>
          <w:sz w:val="20"/>
          <w:szCs w:val="20"/>
        </w:rPr>
        <w:t xml:space="preserve">Disponernos </w:t>
      </w:r>
      <w:r>
        <w:rPr>
          <w:rFonts w:ascii="Arial" w:hAnsi="Arial" w:cs="Arial"/>
          <w:bCs/>
          <w:sz w:val="20"/>
          <w:szCs w:val="20"/>
        </w:rPr>
        <w:t>a</w:t>
      </w:r>
      <w:r w:rsidR="002D0460">
        <w:rPr>
          <w:rFonts w:ascii="Arial" w:hAnsi="Arial" w:cs="Arial"/>
          <w:bCs/>
          <w:sz w:val="20"/>
          <w:szCs w:val="20"/>
        </w:rPr>
        <w:t xml:space="preserve"> obrar su voluntad en las cosas de aquí abajo.</w:t>
      </w:r>
    </w:p>
    <w:p w:rsidR="002D0460" w:rsidRDefault="002D0460" w:rsidP="00EA5F2B">
      <w:pPr>
        <w:numPr>
          <w:ilvl w:val="0"/>
          <w:numId w:val="43"/>
        </w:numPr>
        <w:autoSpaceDE w:val="0"/>
        <w:autoSpaceDN w:val="0"/>
        <w:adjustRightInd w:val="0"/>
        <w:jc w:val="both"/>
        <w:rPr>
          <w:rFonts w:ascii="Arial" w:hAnsi="Arial" w:cs="Arial"/>
          <w:bCs/>
          <w:sz w:val="20"/>
          <w:szCs w:val="20"/>
        </w:rPr>
      </w:pPr>
      <w:r>
        <w:rPr>
          <w:rFonts w:ascii="Arial" w:hAnsi="Arial" w:cs="Arial"/>
          <w:b/>
          <w:bCs/>
          <w:sz w:val="20"/>
          <w:szCs w:val="20"/>
        </w:rPr>
        <w:t xml:space="preserve">Comunicar </w:t>
      </w:r>
      <w:r>
        <w:rPr>
          <w:rFonts w:ascii="Arial" w:hAnsi="Arial" w:cs="Arial"/>
          <w:bCs/>
          <w:sz w:val="20"/>
          <w:szCs w:val="20"/>
        </w:rPr>
        <w:t>esperanza a quien sufre el mal del mundo.</w:t>
      </w:r>
    </w:p>
    <w:p w:rsidR="002D0460" w:rsidRPr="00EA5F2B" w:rsidRDefault="002D0460" w:rsidP="00EA5F2B">
      <w:pPr>
        <w:numPr>
          <w:ilvl w:val="0"/>
          <w:numId w:val="43"/>
        </w:numPr>
        <w:autoSpaceDE w:val="0"/>
        <w:autoSpaceDN w:val="0"/>
        <w:adjustRightInd w:val="0"/>
        <w:jc w:val="both"/>
        <w:rPr>
          <w:rFonts w:ascii="Arial" w:hAnsi="Arial" w:cs="Arial"/>
          <w:bCs/>
          <w:sz w:val="20"/>
          <w:szCs w:val="20"/>
        </w:rPr>
      </w:pPr>
      <w:r>
        <w:rPr>
          <w:rFonts w:ascii="Arial" w:hAnsi="Arial" w:cs="Arial"/>
          <w:b/>
          <w:bCs/>
          <w:sz w:val="20"/>
          <w:szCs w:val="20"/>
        </w:rPr>
        <w:t xml:space="preserve">Preparar su vuelta gloriosa </w:t>
      </w:r>
      <w:r>
        <w:rPr>
          <w:rFonts w:ascii="Arial" w:hAnsi="Arial" w:cs="Arial"/>
          <w:bCs/>
          <w:sz w:val="20"/>
          <w:szCs w:val="20"/>
        </w:rPr>
        <w:t>con el ejercicio de la caridad.</w:t>
      </w:r>
    </w:p>
    <w:p w:rsidR="0037154A" w:rsidRPr="00EA5F2B" w:rsidRDefault="0037154A" w:rsidP="00EA5F2B">
      <w:pPr>
        <w:pStyle w:val="Prrafodelista"/>
        <w:jc w:val="both"/>
        <w:rPr>
          <w:rFonts w:ascii="Arial" w:hAnsi="Arial" w:cs="Arial"/>
          <w:bCs/>
          <w:sz w:val="20"/>
          <w:szCs w:val="20"/>
        </w:rPr>
      </w:pPr>
    </w:p>
    <w:p w:rsidR="0037154A" w:rsidRPr="0037154A" w:rsidRDefault="0037154A" w:rsidP="0037154A">
      <w:pPr>
        <w:autoSpaceDE w:val="0"/>
        <w:autoSpaceDN w:val="0"/>
        <w:adjustRightInd w:val="0"/>
        <w:jc w:val="both"/>
        <w:rPr>
          <w:rFonts w:ascii="Arial" w:hAnsi="Arial" w:cs="Arial"/>
          <w:bCs/>
          <w:sz w:val="20"/>
          <w:szCs w:val="20"/>
        </w:rPr>
      </w:pPr>
    </w:p>
    <w:p w:rsidR="004C53B4" w:rsidRPr="00D25F7C" w:rsidRDefault="00361204" w:rsidP="00D25F7C">
      <w:pPr>
        <w:jc w:val="right"/>
        <w:rPr>
          <w:rFonts w:ascii="Kristen ITC" w:hAnsi="Kristen ITC" w:cs="Arial"/>
          <w:b/>
          <w:sz w:val="28"/>
          <w:szCs w:val="28"/>
        </w:rPr>
      </w:pPr>
      <w:r>
        <w:rPr>
          <w:rFonts w:ascii="Kristen ITC" w:hAnsi="Kristen ITC" w:cs="Arial"/>
          <w:b/>
          <w:noProof/>
          <w:sz w:val="28"/>
          <w:szCs w:val="28"/>
          <w:lang w:val="es-PE" w:eastAsia="es-PE"/>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116205</wp:posOffset>
                </wp:positionV>
                <wp:extent cx="2171700" cy="0"/>
                <wp:effectExtent l="43815" t="45720" r="41910" b="4000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F442" id="Line 5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3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" strokeweight="6pt"/>
            </w:pict>
          </mc:Fallback>
        </mc:AlternateContent>
      </w:r>
      <w:r w:rsidR="004C53B4" w:rsidRPr="00D25F7C">
        <w:rPr>
          <w:rFonts w:ascii="Kristen ITC" w:hAnsi="Kristen ITC" w:cs="Arial"/>
          <w:b/>
          <w:sz w:val="28"/>
          <w:szCs w:val="28"/>
        </w:rPr>
        <w:t xml:space="preserve">Oración final </w:t>
      </w:r>
    </w:p>
    <w:p w:rsidR="00A47FA0" w:rsidRPr="006E3E24" w:rsidRDefault="00A47FA0" w:rsidP="006E3E24">
      <w:pPr>
        <w:rPr>
          <w:rFonts w:ascii="Arial" w:hAnsi="Arial" w:cs="Arial"/>
          <w:sz w:val="20"/>
          <w:szCs w:val="20"/>
        </w:rPr>
      </w:pPr>
    </w:p>
    <w:bookmarkEnd w:id="0"/>
    <w:bookmarkEnd w:id="1"/>
    <w:p w:rsidR="00C80EAE" w:rsidRDefault="004829C3" w:rsidP="00737110">
      <w:pPr>
        <w:rPr>
          <w:rFonts w:ascii="Arial" w:hAnsi="Arial" w:cs="Arial"/>
          <w:sz w:val="20"/>
          <w:szCs w:val="20"/>
        </w:rPr>
      </w:pPr>
      <w:r>
        <w:rPr>
          <w:rFonts w:ascii="Arial" w:hAnsi="Arial" w:cs="Arial"/>
          <w:sz w:val="20"/>
          <w:szCs w:val="20"/>
        </w:rPr>
        <w:t>¿Cómo seguirte ahora que te elevas lejano,</w:t>
      </w:r>
    </w:p>
    <w:p w:rsidR="004829C3" w:rsidRDefault="004829C3" w:rsidP="00737110">
      <w:pPr>
        <w:rPr>
          <w:rFonts w:ascii="Arial" w:hAnsi="Arial" w:cs="Arial"/>
          <w:sz w:val="20"/>
          <w:szCs w:val="20"/>
        </w:rPr>
      </w:pPr>
      <w:proofErr w:type="gramStart"/>
      <w:r>
        <w:rPr>
          <w:rFonts w:ascii="Arial" w:hAnsi="Arial" w:cs="Arial"/>
          <w:sz w:val="20"/>
          <w:szCs w:val="20"/>
        </w:rPr>
        <w:t>Oh Cristo, anhelo de nuestras vidas?</w:t>
      </w:r>
      <w:proofErr w:type="gramEnd"/>
    </w:p>
    <w:p w:rsidR="004829C3" w:rsidRDefault="004829C3" w:rsidP="00737110">
      <w:pPr>
        <w:rPr>
          <w:rFonts w:ascii="Arial" w:hAnsi="Arial" w:cs="Arial"/>
          <w:sz w:val="20"/>
          <w:szCs w:val="20"/>
        </w:rPr>
      </w:pPr>
      <w:r>
        <w:rPr>
          <w:rFonts w:ascii="Arial" w:hAnsi="Arial" w:cs="Arial"/>
          <w:sz w:val="20"/>
          <w:szCs w:val="20"/>
        </w:rPr>
        <w:t>Tú has dicho: Yo soy el camino…</w:t>
      </w:r>
    </w:p>
    <w:p w:rsidR="004829C3" w:rsidRDefault="004829C3" w:rsidP="00737110">
      <w:pPr>
        <w:rPr>
          <w:rFonts w:ascii="Arial" w:hAnsi="Arial" w:cs="Arial"/>
          <w:sz w:val="20"/>
          <w:szCs w:val="20"/>
        </w:rPr>
      </w:pPr>
      <w:r>
        <w:rPr>
          <w:rFonts w:ascii="Arial" w:hAnsi="Arial" w:cs="Arial"/>
          <w:sz w:val="20"/>
          <w:szCs w:val="20"/>
        </w:rPr>
        <w:t xml:space="preserve">cuando </w:t>
      </w:r>
      <w:r w:rsidR="00CC642E">
        <w:rPr>
          <w:rFonts w:ascii="Arial" w:hAnsi="Arial" w:cs="Arial"/>
          <w:sz w:val="20"/>
          <w:szCs w:val="20"/>
        </w:rPr>
        <w:t>sea elevado atraeré a todos hacia Mí.</w:t>
      </w:r>
    </w:p>
    <w:p w:rsidR="00CC642E" w:rsidRDefault="00361204" w:rsidP="00737110">
      <w:pPr>
        <w:rPr>
          <w:rFonts w:ascii="Arial" w:hAnsi="Arial" w:cs="Arial"/>
          <w:sz w:val="20"/>
          <w:szCs w:val="20"/>
        </w:rPr>
      </w:pPr>
      <w:r>
        <w:rPr>
          <w:noProof/>
          <w:lang w:val="es-PE" w:eastAsia="es-PE"/>
        </w:rPr>
        <w:drawing>
          <wp:anchor distT="0" distB="0" distL="114300" distR="114300" simplePos="0" relativeHeight="251659776" behindDoc="0" locked="0" layoutInCell="1" allowOverlap="1">
            <wp:simplePos x="0" y="0"/>
            <wp:positionH relativeFrom="column">
              <wp:posOffset>2713355</wp:posOffset>
            </wp:positionH>
            <wp:positionV relativeFrom="paragraph">
              <wp:posOffset>238125</wp:posOffset>
            </wp:positionV>
            <wp:extent cx="1404620" cy="955675"/>
            <wp:effectExtent l="0" t="0" r="5080" b="0"/>
            <wp:wrapSquare wrapText="bothSides"/>
            <wp:docPr id="156" name="Imagen 156" descr="http://www.diocesismalaga.es/images/albumes/fano/2005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diocesismalaga.es/images/albumes/fano/20050508.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0462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42E">
        <w:rPr>
          <w:rFonts w:ascii="Arial" w:hAnsi="Arial" w:cs="Arial"/>
          <w:sz w:val="20"/>
          <w:szCs w:val="20"/>
        </w:rPr>
        <w:t>Revélanos pues, ese camino de vida,</w:t>
      </w:r>
    </w:p>
    <w:p w:rsidR="00CC642E" w:rsidRDefault="00CC642E" w:rsidP="00737110">
      <w:pPr>
        <w:rPr>
          <w:rFonts w:ascii="Arial" w:hAnsi="Arial" w:cs="Arial"/>
          <w:sz w:val="20"/>
          <w:szCs w:val="20"/>
        </w:rPr>
      </w:pPr>
      <w:r>
        <w:rPr>
          <w:rFonts w:ascii="Arial" w:hAnsi="Arial" w:cs="Arial"/>
          <w:sz w:val="20"/>
          <w:szCs w:val="20"/>
        </w:rPr>
        <w:t>atráenos hacia Ti, e indícanos la meta:</w:t>
      </w:r>
    </w:p>
    <w:p w:rsidR="00CC642E" w:rsidRDefault="00CC642E" w:rsidP="00737110">
      <w:pPr>
        <w:rPr>
          <w:rFonts w:ascii="Arial" w:hAnsi="Arial" w:cs="Arial"/>
          <w:sz w:val="20"/>
          <w:szCs w:val="20"/>
        </w:rPr>
      </w:pPr>
      <w:r>
        <w:rPr>
          <w:rFonts w:ascii="Arial" w:hAnsi="Arial" w:cs="Arial"/>
          <w:sz w:val="20"/>
          <w:szCs w:val="20"/>
        </w:rPr>
        <w:t>Para que luchemos por llevarlos a todos hacia</w:t>
      </w:r>
    </w:p>
    <w:p w:rsidR="00CC642E" w:rsidRDefault="00CC642E" w:rsidP="00737110">
      <w:pPr>
        <w:rPr>
          <w:rFonts w:ascii="Arial" w:hAnsi="Arial" w:cs="Arial"/>
          <w:sz w:val="20"/>
          <w:szCs w:val="20"/>
        </w:rPr>
      </w:pPr>
      <w:r>
        <w:rPr>
          <w:rFonts w:ascii="Arial" w:hAnsi="Arial" w:cs="Arial"/>
          <w:sz w:val="20"/>
          <w:szCs w:val="20"/>
        </w:rPr>
        <w:t>la casa del Padre.</w:t>
      </w:r>
    </w:p>
    <w:p w:rsidR="00CC642E" w:rsidRDefault="00CC642E" w:rsidP="00737110">
      <w:pPr>
        <w:rPr>
          <w:rFonts w:ascii="Arial" w:hAnsi="Arial" w:cs="Arial"/>
          <w:sz w:val="20"/>
          <w:szCs w:val="20"/>
        </w:rPr>
      </w:pPr>
      <w:r>
        <w:rPr>
          <w:rFonts w:ascii="Arial" w:hAnsi="Arial" w:cs="Arial"/>
          <w:sz w:val="20"/>
          <w:szCs w:val="20"/>
        </w:rPr>
        <w:t>Para que marchemos en la esperanza y no en el desánimo,</w:t>
      </w:r>
    </w:p>
    <w:p w:rsidR="00CC642E" w:rsidRDefault="00CC642E" w:rsidP="00737110">
      <w:pPr>
        <w:rPr>
          <w:rFonts w:ascii="Arial" w:hAnsi="Arial" w:cs="Arial"/>
          <w:sz w:val="20"/>
          <w:szCs w:val="20"/>
        </w:rPr>
      </w:pPr>
      <w:r>
        <w:rPr>
          <w:rFonts w:ascii="Arial" w:hAnsi="Arial" w:cs="Arial"/>
          <w:sz w:val="20"/>
          <w:szCs w:val="20"/>
        </w:rPr>
        <w:t>para que en tu elevación veamos que todo lo humano</w:t>
      </w:r>
    </w:p>
    <w:p w:rsidR="00CC642E" w:rsidRDefault="00CC642E" w:rsidP="00737110">
      <w:pPr>
        <w:rPr>
          <w:rFonts w:ascii="Arial" w:hAnsi="Arial" w:cs="Arial"/>
          <w:sz w:val="20"/>
          <w:szCs w:val="20"/>
        </w:rPr>
      </w:pPr>
      <w:r>
        <w:rPr>
          <w:rFonts w:ascii="Arial" w:hAnsi="Arial" w:cs="Arial"/>
          <w:sz w:val="20"/>
          <w:szCs w:val="20"/>
        </w:rPr>
        <w:t>también ha subido al cielo,</w:t>
      </w:r>
    </w:p>
    <w:p w:rsidR="00CC642E" w:rsidRDefault="00CC642E" w:rsidP="00737110">
      <w:pPr>
        <w:rPr>
          <w:rFonts w:ascii="Arial" w:hAnsi="Arial" w:cs="Arial"/>
          <w:sz w:val="20"/>
          <w:szCs w:val="20"/>
        </w:rPr>
      </w:pPr>
      <w:r>
        <w:rPr>
          <w:rFonts w:ascii="Arial" w:hAnsi="Arial" w:cs="Arial"/>
          <w:sz w:val="20"/>
          <w:szCs w:val="20"/>
        </w:rPr>
        <w:t xml:space="preserve">para que recordemos, en su fin, </w:t>
      </w:r>
      <w:r w:rsidR="002D0460">
        <w:rPr>
          <w:rFonts w:ascii="Arial" w:hAnsi="Arial" w:cs="Arial"/>
          <w:sz w:val="20"/>
          <w:szCs w:val="20"/>
        </w:rPr>
        <w:t>que Tú has dicho:</w:t>
      </w:r>
    </w:p>
    <w:p w:rsidR="002D0460" w:rsidRDefault="002D0460" w:rsidP="00737110">
      <w:pPr>
        <w:rPr>
          <w:rFonts w:ascii="Arial" w:hAnsi="Arial" w:cs="Arial"/>
          <w:sz w:val="20"/>
          <w:szCs w:val="20"/>
        </w:rPr>
      </w:pPr>
      <w:r>
        <w:rPr>
          <w:rFonts w:ascii="Arial" w:hAnsi="Arial" w:cs="Arial"/>
          <w:sz w:val="20"/>
          <w:szCs w:val="20"/>
        </w:rPr>
        <w:t>Yo estoy siempre con ustedes hasta el final.</w:t>
      </w:r>
    </w:p>
    <w:p w:rsidR="002D0460" w:rsidRDefault="002D0460" w:rsidP="00737110">
      <w:pPr>
        <w:rPr>
          <w:rFonts w:ascii="Arial" w:hAnsi="Arial" w:cs="Arial"/>
          <w:sz w:val="20"/>
          <w:szCs w:val="20"/>
        </w:rPr>
      </w:pPr>
      <w:r>
        <w:rPr>
          <w:rFonts w:ascii="Arial" w:hAnsi="Arial" w:cs="Arial"/>
          <w:sz w:val="20"/>
          <w:szCs w:val="20"/>
        </w:rPr>
        <w:t>¡Oh Cristo, esperanza y luz de nuestro camino!</w:t>
      </w:r>
    </w:p>
    <w:p w:rsidR="002D0460" w:rsidRDefault="002D0460" w:rsidP="00737110">
      <w:pPr>
        <w:rPr>
          <w:rFonts w:ascii="Arial" w:hAnsi="Arial" w:cs="Arial"/>
          <w:sz w:val="20"/>
          <w:szCs w:val="20"/>
        </w:rPr>
      </w:pPr>
      <w:r>
        <w:rPr>
          <w:rFonts w:ascii="Arial" w:hAnsi="Arial" w:cs="Arial"/>
          <w:sz w:val="20"/>
          <w:szCs w:val="20"/>
        </w:rPr>
        <w:t>Amén.</w:t>
      </w:r>
    </w:p>
    <w:p w:rsidR="00737110" w:rsidRDefault="00737110" w:rsidP="00737110">
      <w:pPr>
        <w:rPr>
          <w:rFonts w:ascii="Arial" w:hAnsi="Arial" w:cs="Arial"/>
          <w:sz w:val="20"/>
          <w:szCs w:val="20"/>
        </w:rPr>
      </w:pPr>
    </w:p>
    <w:p w:rsidR="004829C3" w:rsidRPr="00867506" w:rsidRDefault="004829C3" w:rsidP="004829C3">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r w:rsidRPr="00867506">
        <w:rPr>
          <w:rFonts w:ascii="Arial Narrow" w:hAnsi="Arial Narrow"/>
          <w:sz w:val="18"/>
          <w:szCs w:val="18"/>
          <w:lang w:val="es-ES" w:eastAsia="es-ES"/>
        </w:rPr>
        <w:t>“</w:t>
      </w:r>
      <w:r w:rsidRPr="00867506">
        <w:rPr>
          <w:rFonts w:ascii="Arial Narrow" w:hAnsi="Arial Narrow"/>
          <w:b/>
          <w:sz w:val="18"/>
          <w:szCs w:val="18"/>
          <w:lang w:val="es-ES" w:eastAsia="es-ES"/>
        </w:rPr>
        <w:t xml:space="preserve">Claves para </w:t>
      </w:r>
      <w:proofErr w:type="spellStart"/>
      <w:r w:rsidRPr="00867506">
        <w:rPr>
          <w:rFonts w:ascii="Arial Narrow" w:hAnsi="Arial Narrow"/>
          <w:b/>
          <w:sz w:val="18"/>
          <w:szCs w:val="18"/>
          <w:lang w:val="es-ES" w:eastAsia="es-ES"/>
        </w:rPr>
        <w:t>Lectio</w:t>
      </w:r>
      <w:proofErr w:type="spellEnd"/>
      <w:r w:rsidRPr="00867506">
        <w:rPr>
          <w:rFonts w:ascii="Arial Narrow" w:hAnsi="Arial Narrow"/>
          <w:b/>
          <w:sz w:val="18"/>
          <w:szCs w:val="18"/>
          <w:lang w:val="es-ES" w:eastAsia="es-ES"/>
        </w:rPr>
        <w:t xml:space="preserve"> Divina para jóvenes” Proyecto </w:t>
      </w:r>
      <w:proofErr w:type="spellStart"/>
      <w:r w:rsidRPr="00867506">
        <w:rPr>
          <w:rFonts w:ascii="Arial Narrow" w:hAnsi="Arial Narrow"/>
          <w:b/>
          <w:sz w:val="18"/>
          <w:szCs w:val="18"/>
          <w:lang w:val="es-ES" w:eastAsia="es-ES"/>
        </w:rPr>
        <w:t>Lectionautas</w:t>
      </w:r>
      <w:proofErr w:type="spellEnd"/>
    </w:p>
    <w:p w:rsidR="00615A68" w:rsidRPr="004829C3" w:rsidRDefault="004829C3" w:rsidP="004829C3">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proofErr w:type="spellStart"/>
      <w:r>
        <w:rPr>
          <w:rFonts w:ascii="Arial Narrow" w:hAnsi="Arial Narrow" w:cs="Arial"/>
          <w:b/>
          <w:sz w:val="18"/>
          <w:szCs w:val="18"/>
        </w:rPr>
        <w:t>Lectio</w:t>
      </w:r>
      <w:proofErr w:type="spellEnd"/>
      <w:r>
        <w:rPr>
          <w:rFonts w:ascii="Arial Narrow" w:hAnsi="Arial Narrow" w:cs="Arial"/>
          <w:b/>
          <w:sz w:val="18"/>
          <w:szCs w:val="18"/>
        </w:rPr>
        <w:t xml:space="preserve"> anteriores: www.cmperu.co</w:t>
      </w:r>
      <w:bookmarkStart w:id="2" w:name="_GoBack"/>
      <w:bookmarkEnd w:id="2"/>
      <w:r>
        <w:rPr>
          <w:rFonts w:ascii="Arial Narrow" w:hAnsi="Arial Narrow" w:cs="Arial"/>
          <w:b/>
          <w:sz w:val="18"/>
          <w:szCs w:val="18"/>
        </w:rPr>
        <w:t>m.pe.</w:t>
      </w:r>
    </w:p>
    <w:sectPr w:rsidR="00615A68" w:rsidRPr="004829C3"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F5" w:rsidRDefault="003B13F5">
      <w:r>
        <w:separator/>
      </w:r>
    </w:p>
  </w:endnote>
  <w:endnote w:type="continuationSeparator" w:id="0">
    <w:p w:rsidR="003B13F5" w:rsidRDefault="003B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19" w:rsidRPr="008B1180" w:rsidRDefault="00897DD1" w:rsidP="004829C3">
    <w:pPr>
      <w:pStyle w:val="Piedepgina"/>
      <w:jc w:val="right"/>
      <w:rPr>
        <w:rFonts w:ascii="Verdana" w:hAnsi="Verdana"/>
        <w:b/>
        <w:color w:val="806000" w:themeColor="accent4" w:themeShade="80"/>
        <w:sz w:val="18"/>
        <w:szCs w:val="18"/>
      </w:rPr>
    </w:pPr>
    <w:r w:rsidRPr="008B1180">
      <w:rPr>
        <w:rFonts w:ascii="Verdana" w:hAnsi="Verdana"/>
        <w:b/>
        <w:noProof/>
        <w:color w:val="806000" w:themeColor="accent4" w:themeShade="80"/>
        <w:sz w:val="18"/>
        <w:szCs w:val="18"/>
        <w:lang w:val="es-PE" w:eastAsia="es-PE"/>
      </w:rPr>
      <w:drawing>
        <wp:anchor distT="0" distB="0" distL="114300" distR="114300" simplePos="0" relativeHeight="251658240" behindDoc="0" locked="0" layoutInCell="1" allowOverlap="1" wp14:anchorId="12E79F5E" wp14:editId="5AD99B3C">
          <wp:simplePos x="0" y="0"/>
          <wp:positionH relativeFrom="column">
            <wp:posOffset>-337185</wp:posOffset>
          </wp:positionH>
          <wp:positionV relativeFrom="paragraph">
            <wp:posOffset>-32385</wp:posOffset>
          </wp:positionV>
          <wp:extent cx="245745" cy="360045"/>
          <wp:effectExtent l="0" t="0" r="1905" b="1905"/>
          <wp:wrapSquare wrapText="bothSides"/>
          <wp:docPr id="15" name="Imagen 15"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17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204" w:rsidRPr="008B1180">
      <w:rPr>
        <w:rFonts w:ascii="Verdana" w:hAnsi="Verdana"/>
        <w:b/>
        <w:noProof/>
        <w:color w:val="806000" w:themeColor="accent4" w:themeShade="80"/>
        <w:sz w:val="18"/>
        <w:szCs w:val="18"/>
        <w:lang w:val="es-PE" w:eastAsia="es-PE"/>
      </w:rPr>
      <mc:AlternateContent>
        <mc:Choice Requires="wps">
          <w:drawing>
            <wp:anchor distT="0" distB="0" distL="114300" distR="114300" simplePos="0" relativeHeight="251657216" behindDoc="0" locked="0" layoutInCell="1" allowOverlap="1" wp14:anchorId="514F1ACC" wp14:editId="62C3F1A7">
              <wp:simplePos x="0" y="0"/>
              <wp:positionH relativeFrom="column">
                <wp:posOffset>-198755</wp:posOffset>
              </wp:positionH>
              <wp:positionV relativeFrom="paragraph">
                <wp:posOffset>-2540</wp:posOffset>
              </wp:positionV>
              <wp:extent cx="4201795" cy="0"/>
              <wp:effectExtent l="6350" t="5715" r="1143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E589"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2pt" to="31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K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"/>
          </w:pict>
        </mc:Fallback>
      </mc:AlternateContent>
    </w:r>
    <w:r w:rsidR="00597D19" w:rsidRPr="008B1180">
      <w:rPr>
        <w:rFonts w:ascii="Verdana" w:hAnsi="Verdana"/>
        <w:b/>
        <w:noProof/>
        <w:color w:val="806000" w:themeColor="accent4" w:themeShade="80"/>
        <w:sz w:val="18"/>
        <w:szCs w:val="18"/>
      </w:rPr>
      <w:t xml:space="preserve">DOMINGO </w:t>
    </w:r>
    <w:r w:rsidR="00B40A8A" w:rsidRPr="008B1180">
      <w:rPr>
        <w:rFonts w:ascii="Verdana" w:hAnsi="Verdana"/>
        <w:b/>
        <w:noProof/>
        <w:color w:val="806000" w:themeColor="accent4" w:themeShade="80"/>
        <w:sz w:val="18"/>
        <w:szCs w:val="18"/>
      </w:rPr>
      <w:t>ASCENS</w:t>
    </w:r>
    <w:r w:rsidR="00960D8D" w:rsidRPr="008B1180">
      <w:rPr>
        <w:rFonts w:ascii="Verdana" w:hAnsi="Verdana"/>
        <w:b/>
        <w:noProof/>
        <w:color w:val="806000" w:themeColor="accent4" w:themeShade="80"/>
        <w:sz w:val="18"/>
        <w:szCs w:val="18"/>
      </w:rPr>
      <w:t>IÓN</w:t>
    </w:r>
    <w:r w:rsidR="00597D19" w:rsidRPr="008B1180">
      <w:rPr>
        <w:rFonts w:ascii="Verdana" w:hAnsi="Verdana"/>
        <w:b/>
        <w:color w:val="806000" w:themeColor="accent4" w:themeShade="80"/>
        <w:sz w:val="18"/>
        <w:szCs w:val="18"/>
      </w:rPr>
      <w:t xml:space="preserve"> - </w:t>
    </w:r>
    <w:r w:rsidR="00A37C9E" w:rsidRPr="008B1180">
      <w:rPr>
        <w:rFonts w:ascii="Verdana" w:hAnsi="Verdana"/>
        <w:b/>
        <w:color w:val="806000" w:themeColor="accent4" w:themeShade="80"/>
        <w:sz w:val="18"/>
        <w:szCs w:val="18"/>
      </w:rPr>
      <w:t>B</w:t>
    </w:r>
    <w:r w:rsidR="00597D19" w:rsidRPr="008B1180">
      <w:rPr>
        <w:rFonts w:ascii="Verdana" w:hAnsi="Verdana"/>
        <w:b/>
        <w:color w:val="806000" w:themeColor="accent4" w:themeShade="8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F5" w:rsidRDefault="003B13F5">
      <w:r>
        <w:separator/>
      </w:r>
    </w:p>
  </w:footnote>
  <w:footnote w:type="continuationSeparator" w:id="0">
    <w:p w:rsidR="003B13F5" w:rsidRDefault="003B1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2E4BE9"/>
    <w:multiLevelType w:val="hybridMultilevel"/>
    <w:tmpl w:val="D946DA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1"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3"/>
  </w:num>
  <w:num w:numId="5">
    <w:abstractNumId w:val="3"/>
  </w:num>
  <w:num w:numId="6">
    <w:abstractNumId w:val="39"/>
  </w:num>
  <w:num w:numId="7">
    <w:abstractNumId w:val="9"/>
  </w:num>
  <w:num w:numId="8">
    <w:abstractNumId w:val="15"/>
  </w:num>
  <w:num w:numId="9">
    <w:abstractNumId w:val="12"/>
  </w:num>
  <w:num w:numId="10">
    <w:abstractNumId w:val="17"/>
  </w:num>
  <w:num w:numId="11">
    <w:abstractNumId w:val="10"/>
  </w:num>
  <w:num w:numId="12">
    <w:abstractNumId w:val="35"/>
  </w:num>
  <w:num w:numId="13">
    <w:abstractNumId w:val="11"/>
  </w:num>
  <w:num w:numId="14">
    <w:abstractNumId w:val="40"/>
  </w:num>
  <w:num w:numId="15">
    <w:abstractNumId w:val="30"/>
  </w:num>
  <w:num w:numId="16">
    <w:abstractNumId w:val="26"/>
  </w:num>
  <w:num w:numId="17">
    <w:abstractNumId w:val="37"/>
  </w:num>
  <w:num w:numId="18">
    <w:abstractNumId w:val="13"/>
  </w:num>
  <w:num w:numId="19">
    <w:abstractNumId w:val="22"/>
  </w:num>
  <w:num w:numId="20">
    <w:abstractNumId w:val="25"/>
  </w:num>
  <w:num w:numId="21">
    <w:abstractNumId w:val="31"/>
  </w:num>
  <w:num w:numId="22">
    <w:abstractNumId w:val="38"/>
  </w:num>
  <w:num w:numId="23">
    <w:abstractNumId w:val="32"/>
  </w:num>
  <w:num w:numId="24">
    <w:abstractNumId w:val="36"/>
  </w:num>
  <w:num w:numId="25">
    <w:abstractNumId w:val="2"/>
  </w:num>
  <w:num w:numId="26">
    <w:abstractNumId w:val="27"/>
  </w:num>
  <w:num w:numId="27">
    <w:abstractNumId w:val="20"/>
  </w:num>
  <w:num w:numId="28">
    <w:abstractNumId w:val="6"/>
  </w:num>
  <w:num w:numId="29">
    <w:abstractNumId w:val="28"/>
  </w:num>
  <w:num w:numId="30">
    <w:abstractNumId w:val="7"/>
  </w:num>
  <w:num w:numId="31">
    <w:abstractNumId w:val="33"/>
  </w:num>
  <w:num w:numId="32">
    <w:abstractNumId w:val="14"/>
  </w:num>
  <w:num w:numId="33">
    <w:abstractNumId w:val="24"/>
  </w:num>
  <w:num w:numId="34">
    <w:abstractNumId w:val="34"/>
  </w:num>
  <w:num w:numId="35">
    <w:abstractNumId w:val="5"/>
  </w:num>
  <w:num w:numId="36">
    <w:abstractNumId w:val="16"/>
  </w:num>
  <w:num w:numId="37">
    <w:abstractNumId w:val="41"/>
  </w:num>
  <w:num w:numId="38">
    <w:abstractNumId w:val="42"/>
  </w:num>
  <w:num w:numId="39">
    <w:abstractNumId w:val="0"/>
  </w:num>
  <w:num w:numId="40">
    <w:abstractNumId w:val="8"/>
  </w:num>
  <w:num w:numId="41">
    <w:abstractNumId w:val="4"/>
  </w:num>
  <w:num w:numId="42">
    <w:abstractNumId w:val="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B97"/>
    <w:rsid w:val="00013010"/>
    <w:rsid w:val="00017F91"/>
    <w:rsid w:val="000464EF"/>
    <w:rsid w:val="000474E5"/>
    <w:rsid w:val="00063107"/>
    <w:rsid w:val="0006749D"/>
    <w:rsid w:val="000709D4"/>
    <w:rsid w:val="00080107"/>
    <w:rsid w:val="00080E2E"/>
    <w:rsid w:val="00090F7D"/>
    <w:rsid w:val="000918D7"/>
    <w:rsid w:val="000A048D"/>
    <w:rsid w:val="000A0FA1"/>
    <w:rsid w:val="000A623B"/>
    <w:rsid w:val="000B2651"/>
    <w:rsid w:val="000C002F"/>
    <w:rsid w:val="000C0075"/>
    <w:rsid w:val="000C228F"/>
    <w:rsid w:val="000C6CC8"/>
    <w:rsid w:val="000C7C49"/>
    <w:rsid w:val="000F0EB8"/>
    <w:rsid w:val="000F348A"/>
    <w:rsid w:val="00104AB3"/>
    <w:rsid w:val="00106408"/>
    <w:rsid w:val="00121851"/>
    <w:rsid w:val="00125047"/>
    <w:rsid w:val="0013190A"/>
    <w:rsid w:val="00142551"/>
    <w:rsid w:val="00151D27"/>
    <w:rsid w:val="0015294A"/>
    <w:rsid w:val="00162328"/>
    <w:rsid w:val="001657DF"/>
    <w:rsid w:val="0016747E"/>
    <w:rsid w:val="00180A55"/>
    <w:rsid w:val="00182527"/>
    <w:rsid w:val="00184F93"/>
    <w:rsid w:val="00186C87"/>
    <w:rsid w:val="00190B5C"/>
    <w:rsid w:val="00191434"/>
    <w:rsid w:val="00196436"/>
    <w:rsid w:val="00197333"/>
    <w:rsid w:val="001A774C"/>
    <w:rsid w:val="001B2C4D"/>
    <w:rsid w:val="001C1039"/>
    <w:rsid w:val="001C7DB7"/>
    <w:rsid w:val="001D1AA9"/>
    <w:rsid w:val="001E12A4"/>
    <w:rsid w:val="001E1B4B"/>
    <w:rsid w:val="001E5D3B"/>
    <w:rsid w:val="001F3DCA"/>
    <w:rsid w:val="00201B89"/>
    <w:rsid w:val="00210908"/>
    <w:rsid w:val="0023153A"/>
    <w:rsid w:val="002407DC"/>
    <w:rsid w:val="00241245"/>
    <w:rsid w:val="0024197D"/>
    <w:rsid w:val="00251A9E"/>
    <w:rsid w:val="0025618B"/>
    <w:rsid w:val="0026067D"/>
    <w:rsid w:val="0027064F"/>
    <w:rsid w:val="00270954"/>
    <w:rsid w:val="002726C9"/>
    <w:rsid w:val="00285D58"/>
    <w:rsid w:val="002879E6"/>
    <w:rsid w:val="002A7016"/>
    <w:rsid w:val="002B6D6A"/>
    <w:rsid w:val="002C1289"/>
    <w:rsid w:val="002C1B5C"/>
    <w:rsid w:val="002C4854"/>
    <w:rsid w:val="002C5C88"/>
    <w:rsid w:val="002D0460"/>
    <w:rsid w:val="002D3C8C"/>
    <w:rsid w:val="002D7F25"/>
    <w:rsid w:val="002E0C82"/>
    <w:rsid w:val="002E1075"/>
    <w:rsid w:val="002E70C3"/>
    <w:rsid w:val="002F0C5D"/>
    <w:rsid w:val="002F1A66"/>
    <w:rsid w:val="002F2CB0"/>
    <w:rsid w:val="002F4C58"/>
    <w:rsid w:val="00301F63"/>
    <w:rsid w:val="00304E5B"/>
    <w:rsid w:val="00313F9D"/>
    <w:rsid w:val="00325872"/>
    <w:rsid w:val="00327B51"/>
    <w:rsid w:val="00334E77"/>
    <w:rsid w:val="00341472"/>
    <w:rsid w:val="00342CB9"/>
    <w:rsid w:val="003509E3"/>
    <w:rsid w:val="00354E17"/>
    <w:rsid w:val="003552C2"/>
    <w:rsid w:val="00356401"/>
    <w:rsid w:val="0035769F"/>
    <w:rsid w:val="00360C11"/>
    <w:rsid w:val="00361204"/>
    <w:rsid w:val="00366E33"/>
    <w:rsid w:val="00366F26"/>
    <w:rsid w:val="00367C09"/>
    <w:rsid w:val="0037154A"/>
    <w:rsid w:val="003728E2"/>
    <w:rsid w:val="00374208"/>
    <w:rsid w:val="00382CB6"/>
    <w:rsid w:val="00393A61"/>
    <w:rsid w:val="003A0F73"/>
    <w:rsid w:val="003A61ED"/>
    <w:rsid w:val="003B13F5"/>
    <w:rsid w:val="003D0D18"/>
    <w:rsid w:val="003E3EE8"/>
    <w:rsid w:val="003E637C"/>
    <w:rsid w:val="003F61BA"/>
    <w:rsid w:val="0040414B"/>
    <w:rsid w:val="00405405"/>
    <w:rsid w:val="004106F0"/>
    <w:rsid w:val="00414B71"/>
    <w:rsid w:val="004338A1"/>
    <w:rsid w:val="00436C51"/>
    <w:rsid w:val="00445DFE"/>
    <w:rsid w:val="004476E1"/>
    <w:rsid w:val="00451A42"/>
    <w:rsid w:val="00464766"/>
    <w:rsid w:val="00473935"/>
    <w:rsid w:val="0047782D"/>
    <w:rsid w:val="004829C3"/>
    <w:rsid w:val="00491C75"/>
    <w:rsid w:val="00492B89"/>
    <w:rsid w:val="004A6954"/>
    <w:rsid w:val="004B1BDB"/>
    <w:rsid w:val="004B3217"/>
    <w:rsid w:val="004C1EB4"/>
    <w:rsid w:val="004C2944"/>
    <w:rsid w:val="004C53B4"/>
    <w:rsid w:val="004C6497"/>
    <w:rsid w:val="004C758D"/>
    <w:rsid w:val="004C7DBD"/>
    <w:rsid w:val="004D2478"/>
    <w:rsid w:val="004D4F62"/>
    <w:rsid w:val="004F3C4E"/>
    <w:rsid w:val="004F565B"/>
    <w:rsid w:val="00503ED5"/>
    <w:rsid w:val="005116A8"/>
    <w:rsid w:val="005177AC"/>
    <w:rsid w:val="0052038A"/>
    <w:rsid w:val="005229C0"/>
    <w:rsid w:val="00524FF3"/>
    <w:rsid w:val="00527478"/>
    <w:rsid w:val="005370AC"/>
    <w:rsid w:val="00540F78"/>
    <w:rsid w:val="00553976"/>
    <w:rsid w:val="005576E5"/>
    <w:rsid w:val="00574239"/>
    <w:rsid w:val="005755F0"/>
    <w:rsid w:val="0058023A"/>
    <w:rsid w:val="00587638"/>
    <w:rsid w:val="00592AD7"/>
    <w:rsid w:val="00596687"/>
    <w:rsid w:val="00597755"/>
    <w:rsid w:val="00597D19"/>
    <w:rsid w:val="005B6563"/>
    <w:rsid w:val="005B70A8"/>
    <w:rsid w:val="005C3991"/>
    <w:rsid w:val="005C4167"/>
    <w:rsid w:val="005D2345"/>
    <w:rsid w:val="005D26C0"/>
    <w:rsid w:val="005D4A95"/>
    <w:rsid w:val="005E1766"/>
    <w:rsid w:val="005E58C0"/>
    <w:rsid w:val="005E72A8"/>
    <w:rsid w:val="005F1496"/>
    <w:rsid w:val="005F2D67"/>
    <w:rsid w:val="0060383A"/>
    <w:rsid w:val="00615A68"/>
    <w:rsid w:val="00620814"/>
    <w:rsid w:val="00620B07"/>
    <w:rsid w:val="00646BCD"/>
    <w:rsid w:val="006568E0"/>
    <w:rsid w:val="006666F8"/>
    <w:rsid w:val="00671EC6"/>
    <w:rsid w:val="006800F9"/>
    <w:rsid w:val="006804F1"/>
    <w:rsid w:val="006952B5"/>
    <w:rsid w:val="006A1F85"/>
    <w:rsid w:val="006A52EF"/>
    <w:rsid w:val="006A68F4"/>
    <w:rsid w:val="006B4530"/>
    <w:rsid w:val="006B4BD5"/>
    <w:rsid w:val="006B6809"/>
    <w:rsid w:val="006C692A"/>
    <w:rsid w:val="006D4309"/>
    <w:rsid w:val="006E26F1"/>
    <w:rsid w:val="006E3E24"/>
    <w:rsid w:val="006F1EF7"/>
    <w:rsid w:val="006F2911"/>
    <w:rsid w:val="006F463C"/>
    <w:rsid w:val="006F7EAA"/>
    <w:rsid w:val="00705A01"/>
    <w:rsid w:val="007140EA"/>
    <w:rsid w:val="00714D14"/>
    <w:rsid w:val="00725EB8"/>
    <w:rsid w:val="007346C3"/>
    <w:rsid w:val="00737110"/>
    <w:rsid w:val="0074073D"/>
    <w:rsid w:val="00747BD7"/>
    <w:rsid w:val="0075025D"/>
    <w:rsid w:val="00751307"/>
    <w:rsid w:val="0075202A"/>
    <w:rsid w:val="00770F29"/>
    <w:rsid w:val="00770FF3"/>
    <w:rsid w:val="007830CB"/>
    <w:rsid w:val="00790537"/>
    <w:rsid w:val="0079314C"/>
    <w:rsid w:val="0079341F"/>
    <w:rsid w:val="007A4EDB"/>
    <w:rsid w:val="007A5684"/>
    <w:rsid w:val="007B3A2D"/>
    <w:rsid w:val="007B6583"/>
    <w:rsid w:val="007C45A7"/>
    <w:rsid w:val="007E15DD"/>
    <w:rsid w:val="007E787F"/>
    <w:rsid w:val="0080391B"/>
    <w:rsid w:val="00811236"/>
    <w:rsid w:val="00815CAE"/>
    <w:rsid w:val="00821533"/>
    <w:rsid w:val="00821546"/>
    <w:rsid w:val="008215FF"/>
    <w:rsid w:val="008269C2"/>
    <w:rsid w:val="00833E58"/>
    <w:rsid w:val="008375D0"/>
    <w:rsid w:val="0084445D"/>
    <w:rsid w:val="00853CF4"/>
    <w:rsid w:val="008564E4"/>
    <w:rsid w:val="00864647"/>
    <w:rsid w:val="008657B7"/>
    <w:rsid w:val="00866AC2"/>
    <w:rsid w:val="008715C3"/>
    <w:rsid w:val="00897DD1"/>
    <w:rsid w:val="008A0820"/>
    <w:rsid w:val="008B1180"/>
    <w:rsid w:val="008B7661"/>
    <w:rsid w:val="008C1D33"/>
    <w:rsid w:val="008C1F47"/>
    <w:rsid w:val="008D7434"/>
    <w:rsid w:val="008F6621"/>
    <w:rsid w:val="00905571"/>
    <w:rsid w:val="00910042"/>
    <w:rsid w:val="00913B21"/>
    <w:rsid w:val="0093115F"/>
    <w:rsid w:val="009317B8"/>
    <w:rsid w:val="009365D8"/>
    <w:rsid w:val="00942EDD"/>
    <w:rsid w:val="00943FDF"/>
    <w:rsid w:val="0095075A"/>
    <w:rsid w:val="00955ED7"/>
    <w:rsid w:val="00960D8D"/>
    <w:rsid w:val="0099121F"/>
    <w:rsid w:val="00994CF5"/>
    <w:rsid w:val="009A3D5E"/>
    <w:rsid w:val="009B3A00"/>
    <w:rsid w:val="009C0AE1"/>
    <w:rsid w:val="009C791A"/>
    <w:rsid w:val="009E5479"/>
    <w:rsid w:val="009E5567"/>
    <w:rsid w:val="009F3915"/>
    <w:rsid w:val="009F6051"/>
    <w:rsid w:val="00A01A15"/>
    <w:rsid w:val="00A0768F"/>
    <w:rsid w:val="00A24E24"/>
    <w:rsid w:val="00A26917"/>
    <w:rsid w:val="00A26A2D"/>
    <w:rsid w:val="00A37C9E"/>
    <w:rsid w:val="00A423A0"/>
    <w:rsid w:val="00A42B4F"/>
    <w:rsid w:val="00A43D30"/>
    <w:rsid w:val="00A47232"/>
    <w:rsid w:val="00A47FA0"/>
    <w:rsid w:val="00A62C04"/>
    <w:rsid w:val="00A652B1"/>
    <w:rsid w:val="00A67EC4"/>
    <w:rsid w:val="00A71403"/>
    <w:rsid w:val="00A72568"/>
    <w:rsid w:val="00A736D0"/>
    <w:rsid w:val="00A8519A"/>
    <w:rsid w:val="00A8572F"/>
    <w:rsid w:val="00A91A00"/>
    <w:rsid w:val="00AA5BDB"/>
    <w:rsid w:val="00AA6B46"/>
    <w:rsid w:val="00AB7298"/>
    <w:rsid w:val="00AC06DE"/>
    <w:rsid w:val="00AC2116"/>
    <w:rsid w:val="00AD5669"/>
    <w:rsid w:val="00AE04C2"/>
    <w:rsid w:val="00AE38CF"/>
    <w:rsid w:val="00AF046A"/>
    <w:rsid w:val="00AF1708"/>
    <w:rsid w:val="00AF1CFA"/>
    <w:rsid w:val="00B039E6"/>
    <w:rsid w:val="00B13659"/>
    <w:rsid w:val="00B3377F"/>
    <w:rsid w:val="00B33D51"/>
    <w:rsid w:val="00B40A8A"/>
    <w:rsid w:val="00B4544E"/>
    <w:rsid w:val="00B53306"/>
    <w:rsid w:val="00B57C1B"/>
    <w:rsid w:val="00B63B77"/>
    <w:rsid w:val="00B81BE9"/>
    <w:rsid w:val="00B820E2"/>
    <w:rsid w:val="00B91F02"/>
    <w:rsid w:val="00B934C7"/>
    <w:rsid w:val="00BA017D"/>
    <w:rsid w:val="00BC1C8D"/>
    <w:rsid w:val="00BD3DB9"/>
    <w:rsid w:val="00BD510A"/>
    <w:rsid w:val="00BD610F"/>
    <w:rsid w:val="00BD741A"/>
    <w:rsid w:val="00BE219F"/>
    <w:rsid w:val="00BF55F0"/>
    <w:rsid w:val="00BF561D"/>
    <w:rsid w:val="00C021B0"/>
    <w:rsid w:val="00C045FB"/>
    <w:rsid w:val="00C06783"/>
    <w:rsid w:val="00C127DC"/>
    <w:rsid w:val="00C148D6"/>
    <w:rsid w:val="00C25FA6"/>
    <w:rsid w:val="00C35237"/>
    <w:rsid w:val="00C411F0"/>
    <w:rsid w:val="00C45DCF"/>
    <w:rsid w:val="00C53981"/>
    <w:rsid w:val="00C54087"/>
    <w:rsid w:val="00C641E0"/>
    <w:rsid w:val="00C705CE"/>
    <w:rsid w:val="00C80EAE"/>
    <w:rsid w:val="00C830BE"/>
    <w:rsid w:val="00C835DC"/>
    <w:rsid w:val="00C9304A"/>
    <w:rsid w:val="00CA44C5"/>
    <w:rsid w:val="00CA4810"/>
    <w:rsid w:val="00CB30CE"/>
    <w:rsid w:val="00CC164A"/>
    <w:rsid w:val="00CC642E"/>
    <w:rsid w:val="00CC6755"/>
    <w:rsid w:val="00CD0621"/>
    <w:rsid w:val="00CD43E9"/>
    <w:rsid w:val="00CE0596"/>
    <w:rsid w:val="00CE1C9A"/>
    <w:rsid w:val="00CE3FA0"/>
    <w:rsid w:val="00CE54DE"/>
    <w:rsid w:val="00CE7D0E"/>
    <w:rsid w:val="00CF3D62"/>
    <w:rsid w:val="00D00E91"/>
    <w:rsid w:val="00D04980"/>
    <w:rsid w:val="00D05FCD"/>
    <w:rsid w:val="00D064E9"/>
    <w:rsid w:val="00D137CB"/>
    <w:rsid w:val="00D162F7"/>
    <w:rsid w:val="00D25F7C"/>
    <w:rsid w:val="00D3665B"/>
    <w:rsid w:val="00D52D06"/>
    <w:rsid w:val="00D55996"/>
    <w:rsid w:val="00D64C15"/>
    <w:rsid w:val="00D839DA"/>
    <w:rsid w:val="00D96618"/>
    <w:rsid w:val="00DA1DB6"/>
    <w:rsid w:val="00DA4582"/>
    <w:rsid w:val="00DA6516"/>
    <w:rsid w:val="00DA7220"/>
    <w:rsid w:val="00DC12E7"/>
    <w:rsid w:val="00DD0783"/>
    <w:rsid w:val="00DD275C"/>
    <w:rsid w:val="00DF5DCB"/>
    <w:rsid w:val="00DF6F2E"/>
    <w:rsid w:val="00E03E35"/>
    <w:rsid w:val="00E078B0"/>
    <w:rsid w:val="00E20870"/>
    <w:rsid w:val="00E215A1"/>
    <w:rsid w:val="00E2518E"/>
    <w:rsid w:val="00E27AB7"/>
    <w:rsid w:val="00E30DFD"/>
    <w:rsid w:val="00E86F24"/>
    <w:rsid w:val="00E924BF"/>
    <w:rsid w:val="00EA5F2B"/>
    <w:rsid w:val="00EC1378"/>
    <w:rsid w:val="00ED1273"/>
    <w:rsid w:val="00ED381D"/>
    <w:rsid w:val="00ED74E8"/>
    <w:rsid w:val="00EE7187"/>
    <w:rsid w:val="00EF3617"/>
    <w:rsid w:val="00EF7AB7"/>
    <w:rsid w:val="00F02CA2"/>
    <w:rsid w:val="00F067B6"/>
    <w:rsid w:val="00F12B7D"/>
    <w:rsid w:val="00F21769"/>
    <w:rsid w:val="00F24BBE"/>
    <w:rsid w:val="00F24D2E"/>
    <w:rsid w:val="00F25800"/>
    <w:rsid w:val="00F34A78"/>
    <w:rsid w:val="00F35DB1"/>
    <w:rsid w:val="00F3652C"/>
    <w:rsid w:val="00F4609A"/>
    <w:rsid w:val="00F56B72"/>
    <w:rsid w:val="00F60BCA"/>
    <w:rsid w:val="00F651D6"/>
    <w:rsid w:val="00F80DA9"/>
    <w:rsid w:val="00F8147B"/>
    <w:rsid w:val="00F81DE2"/>
    <w:rsid w:val="00F842FB"/>
    <w:rsid w:val="00F854C6"/>
    <w:rsid w:val="00F9467C"/>
    <w:rsid w:val="00F94A08"/>
    <w:rsid w:val="00F967EE"/>
    <w:rsid w:val="00FA19DC"/>
    <w:rsid w:val="00FA6315"/>
    <w:rsid w:val="00FB01BA"/>
    <w:rsid w:val="00FB3C35"/>
    <w:rsid w:val="00FB73FB"/>
    <w:rsid w:val="00FB7C19"/>
    <w:rsid w:val="00FC0D56"/>
    <w:rsid w:val="00FC2A32"/>
    <w:rsid w:val="00FC3580"/>
    <w:rsid w:val="00FD2495"/>
    <w:rsid w:val="00FD3CEC"/>
    <w:rsid w:val="00FD6D81"/>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8900F4"/>
  <w15:chartTrackingRefBased/>
  <w15:docId w15:val="{3A9953F6-AE90-4B44-95A0-FAA48DB7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diocesismalaga.es/images/albumes/fano/20050508.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42FF-1F25-4F98-AB8A-5F9F95D6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Folleto.dot</Template>
  <TotalTime>26</TotalTime>
  <Pages>4</Pages>
  <Words>937</Words>
  <Characters>4623</Characters>
  <Application>Microsoft Office Word</Application>
  <DocSecurity>0</DocSecurity>
  <Lines>141</Lines>
  <Paragraphs>73</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5510</CharactersWithSpaces>
  <SharedDoc>false</SharedDoc>
  <HLinks>
    <vt:vector size="12" baseType="variant">
      <vt:variant>
        <vt:i4>4980766</vt:i4>
      </vt:variant>
      <vt:variant>
        <vt:i4>-1</vt:i4>
      </vt:variant>
      <vt:variant>
        <vt:i4>1036</vt:i4>
      </vt:variant>
      <vt:variant>
        <vt:i4>1</vt:i4>
      </vt:variant>
      <vt:variant>
        <vt:lpwstr>http://www.rosario.org.mx/doctrina/fotos/biblia%2002.jpg</vt:lpwstr>
      </vt:variant>
      <vt:variant>
        <vt:lpwstr/>
      </vt:variant>
      <vt:variant>
        <vt:i4>5505104</vt:i4>
      </vt:variant>
      <vt:variant>
        <vt:i4>-1</vt:i4>
      </vt:variant>
      <vt:variant>
        <vt:i4>1180</vt:i4>
      </vt:variant>
      <vt:variant>
        <vt:i4>1</vt:i4>
      </vt:variant>
      <vt:variant>
        <vt:lpwstr>http://www.diocesismalaga.es/images/albumes/fano/20050508.jpg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pc</cp:lastModifiedBy>
  <cp:revision>3</cp:revision>
  <cp:lastPrinted>2008-01-18T07:31:00Z</cp:lastPrinted>
  <dcterms:created xsi:type="dcterms:W3CDTF">2018-05-06T14:51:00Z</dcterms:created>
  <dcterms:modified xsi:type="dcterms:W3CDTF">2018-05-06T15:28:00Z</dcterms:modified>
</cp:coreProperties>
</file>